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CD" w:rsidRDefault="009B3CCD" w:rsidP="00E2158B">
      <w:pPr>
        <w:ind w:firstLine="709"/>
        <w:jc w:val="center"/>
        <w:rPr>
          <w:b/>
          <w:sz w:val="32"/>
          <w:szCs w:val="32"/>
        </w:rPr>
      </w:pPr>
    </w:p>
    <w:p w:rsidR="009B3CCD" w:rsidRPr="0003775E" w:rsidRDefault="009B3CCD" w:rsidP="009B3CCD">
      <w:pPr>
        <w:tabs>
          <w:tab w:val="left" w:pos="9288"/>
        </w:tabs>
        <w:ind w:left="360"/>
        <w:jc w:val="center"/>
      </w:pPr>
      <w:r w:rsidRPr="0003775E">
        <w:t xml:space="preserve">Муниципальное бюджетное образовательное учреждение  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</w:pPr>
      <w:r w:rsidRPr="0003775E">
        <w:t>«Основная общеобразовательная школа № 19»</w:t>
      </w:r>
    </w:p>
    <w:p w:rsidR="009B3CCD" w:rsidRPr="008B753A" w:rsidRDefault="009B3CCD" w:rsidP="009B3CCD">
      <w:pPr>
        <w:tabs>
          <w:tab w:val="left" w:pos="9288"/>
        </w:tabs>
        <w:ind w:left="360"/>
        <w:jc w:val="center"/>
      </w:pPr>
    </w:p>
    <w:p w:rsidR="009B3CCD" w:rsidRPr="008B753A" w:rsidRDefault="009B3CCD" w:rsidP="009B3CCD">
      <w:pPr>
        <w:tabs>
          <w:tab w:val="left" w:pos="9288"/>
        </w:tabs>
        <w:ind w:left="360"/>
        <w:jc w:val="center"/>
      </w:pPr>
    </w:p>
    <w:p w:rsidR="009B3CCD" w:rsidRPr="008B753A" w:rsidRDefault="009B3CCD" w:rsidP="009B3CCD">
      <w:pPr>
        <w:tabs>
          <w:tab w:val="left" w:pos="9288"/>
        </w:tabs>
        <w:ind w:left="360"/>
        <w:jc w:val="center"/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4"/>
        <w:gridCol w:w="5176"/>
        <w:gridCol w:w="5356"/>
      </w:tblGrid>
      <w:tr w:rsidR="009B3CCD" w:rsidRPr="0003775E" w:rsidTr="00E57786">
        <w:tc>
          <w:tcPr>
            <w:tcW w:w="1555" w:type="pct"/>
          </w:tcPr>
          <w:p w:rsidR="009B3CCD" w:rsidRPr="0003775E" w:rsidRDefault="009B3CCD" w:rsidP="00E57786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«Рассмотрено»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Руководитель МО 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_____________/___________/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Протокол № ___ 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от «__»___________2013 г.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center"/>
            </w:pPr>
          </w:p>
        </w:tc>
        <w:tc>
          <w:tcPr>
            <w:tcW w:w="1693" w:type="pct"/>
          </w:tcPr>
          <w:p w:rsidR="009B3CCD" w:rsidRPr="0003775E" w:rsidRDefault="009B3CCD" w:rsidP="00E57786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«Согласовано»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Замес</w:t>
            </w:r>
            <w:r>
              <w:rPr>
                <w:sz w:val="22"/>
                <w:szCs w:val="22"/>
              </w:rPr>
              <w:t>титель руководителя по УВР МБО</w:t>
            </w:r>
            <w:proofErr w:type="gramStart"/>
            <w:r w:rsidRPr="0003775E">
              <w:rPr>
                <w:sz w:val="22"/>
                <w:szCs w:val="22"/>
              </w:rPr>
              <w:t>«О</w:t>
            </w:r>
            <w:proofErr w:type="gramEnd"/>
            <w:r w:rsidRPr="0003775E">
              <w:rPr>
                <w:sz w:val="22"/>
                <w:szCs w:val="22"/>
              </w:rPr>
              <w:t>ОШ № 19»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_____________/______________/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 «__»____________2013 г.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center"/>
            </w:pPr>
          </w:p>
        </w:tc>
        <w:tc>
          <w:tcPr>
            <w:tcW w:w="1752" w:type="pct"/>
          </w:tcPr>
          <w:p w:rsidR="009B3CCD" w:rsidRPr="0003775E" w:rsidRDefault="009B3CCD" w:rsidP="00E57786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«Утверждено»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Руководитель МБОУ «ООШ № 19»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_____________/______________/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Приказ № ___ 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от «____»____________2013 г.</w:t>
            </w:r>
          </w:p>
          <w:p w:rsidR="009B3CCD" w:rsidRPr="0003775E" w:rsidRDefault="009B3CCD" w:rsidP="00E57786">
            <w:pPr>
              <w:tabs>
                <w:tab w:val="left" w:pos="9288"/>
              </w:tabs>
              <w:jc w:val="center"/>
            </w:pPr>
          </w:p>
        </w:tc>
      </w:tr>
    </w:tbl>
    <w:p w:rsidR="009B3CCD" w:rsidRDefault="009B3CCD" w:rsidP="009B3CCD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3CCD" w:rsidRDefault="009B3CCD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B3CCD" w:rsidRDefault="009B3CCD" w:rsidP="009B3CCD">
      <w:pPr>
        <w:tabs>
          <w:tab w:val="left" w:pos="9288"/>
        </w:tabs>
        <w:rPr>
          <w:sz w:val="28"/>
          <w:szCs w:val="28"/>
        </w:rPr>
      </w:pPr>
    </w:p>
    <w:p w:rsidR="009B3CCD" w:rsidRDefault="009B3CCD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B3CCD" w:rsidRPr="0057014B" w:rsidRDefault="009B3CCD" w:rsidP="009B3CCD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57014B">
        <w:rPr>
          <w:b/>
          <w:sz w:val="36"/>
          <w:szCs w:val="36"/>
        </w:rPr>
        <w:t>РАБОЧАЯ ПРОГРАММА ПЕДАГОГА</w:t>
      </w:r>
    </w:p>
    <w:p w:rsidR="009B3CCD" w:rsidRPr="0057014B" w:rsidRDefault="009B3CCD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  <w:r w:rsidRPr="0003775E">
        <w:rPr>
          <w:sz w:val="28"/>
          <w:szCs w:val="28"/>
        </w:rPr>
        <w:t>Барановой Марины Ивановны, II КК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(Ф.И.О., категория)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B3CCD" w:rsidRPr="0003775E" w:rsidRDefault="00801E4F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Литература, 8</w:t>
      </w:r>
      <w:r w:rsidR="009B3CCD" w:rsidRPr="0003775E">
        <w:rPr>
          <w:sz w:val="28"/>
          <w:szCs w:val="28"/>
        </w:rPr>
        <w:t xml:space="preserve"> класс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(Предмет, класс и т.п.)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b/>
          <w:sz w:val="20"/>
          <w:szCs w:val="20"/>
        </w:rPr>
      </w:pPr>
      <w:r w:rsidRPr="0003775E">
        <w:rPr>
          <w:b/>
          <w:sz w:val="20"/>
          <w:szCs w:val="20"/>
        </w:rPr>
        <w:t>2013-2014 учебный год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(сроки  реализации)</w:t>
      </w: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B3CCD" w:rsidRPr="0003775E" w:rsidRDefault="009B3CCD" w:rsidP="009B3CCD">
      <w:pPr>
        <w:tabs>
          <w:tab w:val="left" w:pos="9288"/>
        </w:tabs>
        <w:rPr>
          <w:b/>
          <w:sz w:val="28"/>
          <w:szCs w:val="28"/>
        </w:rPr>
      </w:pPr>
    </w:p>
    <w:p w:rsidR="009B3CCD" w:rsidRPr="0003775E" w:rsidRDefault="009B3CCD" w:rsidP="009B3CCD">
      <w:pPr>
        <w:tabs>
          <w:tab w:val="left" w:pos="9288"/>
        </w:tabs>
        <w:rPr>
          <w:b/>
          <w:sz w:val="28"/>
          <w:szCs w:val="28"/>
        </w:rPr>
      </w:pPr>
    </w:p>
    <w:p w:rsidR="009B3CCD" w:rsidRPr="0003775E" w:rsidRDefault="009B3CCD" w:rsidP="009B3CCD">
      <w:pPr>
        <w:tabs>
          <w:tab w:val="left" w:pos="9288"/>
        </w:tabs>
        <w:rPr>
          <w:b/>
          <w:sz w:val="28"/>
          <w:szCs w:val="28"/>
        </w:rPr>
      </w:pPr>
    </w:p>
    <w:p w:rsidR="009B3CCD" w:rsidRPr="0003775E" w:rsidRDefault="009B3CCD" w:rsidP="009B3CCD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03775E">
        <w:rPr>
          <w:b/>
          <w:sz w:val="28"/>
          <w:szCs w:val="28"/>
        </w:rPr>
        <w:t>Ачинск 2013 г.</w:t>
      </w:r>
    </w:p>
    <w:p w:rsidR="009B3CCD" w:rsidRDefault="009B3CCD" w:rsidP="00E2158B">
      <w:pPr>
        <w:ind w:firstLine="709"/>
        <w:jc w:val="center"/>
        <w:rPr>
          <w:b/>
          <w:sz w:val="32"/>
          <w:szCs w:val="32"/>
        </w:rPr>
      </w:pPr>
    </w:p>
    <w:p w:rsidR="00E2158B" w:rsidRPr="009B3CCD" w:rsidRDefault="00E2158B" w:rsidP="00E2158B">
      <w:pPr>
        <w:ind w:firstLine="709"/>
        <w:jc w:val="center"/>
        <w:rPr>
          <w:b/>
          <w:sz w:val="28"/>
          <w:szCs w:val="28"/>
        </w:rPr>
      </w:pPr>
      <w:r w:rsidRPr="009B3CCD">
        <w:rPr>
          <w:b/>
          <w:sz w:val="28"/>
          <w:szCs w:val="28"/>
        </w:rPr>
        <w:lastRenderedPageBreak/>
        <w:t>Пояснительная записка</w:t>
      </w:r>
    </w:p>
    <w:p w:rsidR="00E2158B" w:rsidRPr="00292529" w:rsidRDefault="00E2158B" w:rsidP="00E2158B">
      <w:pPr>
        <w:ind w:firstLine="709"/>
        <w:jc w:val="both"/>
        <w:rPr>
          <w:u w:val="single"/>
        </w:rPr>
      </w:pPr>
    </w:p>
    <w:p w:rsidR="00E2158B" w:rsidRDefault="00E2158B" w:rsidP="00E2158B">
      <w:pPr>
        <w:ind w:firstLine="709"/>
        <w:jc w:val="both"/>
      </w:pPr>
      <w: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«Просвещение»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стандартами образования.</w:t>
      </w:r>
    </w:p>
    <w:p w:rsidR="00E2158B" w:rsidRDefault="00E2158B" w:rsidP="00E2158B">
      <w:pPr>
        <w:ind w:firstLine="709"/>
        <w:jc w:val="both"/>
      </w:pPr>
      <w:r>
        <w:t>Рабочая  программа по литературе представляет собой целостный документ, включающий следующие разделы: пояснительную записку, учебно-тематический план, перечень учебно-методического обеспечения, календарно-тематический план.</w:t>
      </w:r>
    </w:p>
    <w:p w:rsidR="00E2158B" w:rsidRDefault="00E2158B" w:rsidP="00E2158B">
      <w:pPr>
        <w:ind w:firstLine="709"/>
        <w:jc w:val="both"/>
      </w:pPr>
      <w: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E2158B" w:rsidRDefault="00E2158B" w:rsidP="00E2158B">
      <w:pPr>
        <w:ind w:firstLine="709"/>
        <w:jc w:val="both"/>
        <w:rPr>
          <w:bCs/>
          <w:iCs/>
        </w:rPr>
      </w:pPr>
      <w:r>
        <w:t>Согласно государственному образовательному стандарту, изучение</w:t>
      </w:r>
      <w:r>
        <w:rPr>
          <w:bCs/>
          <w:iCs/>
        </w:rPr>
        <w:t xml:space="preserve"> литературы в основной школе направлено на достижение следующих целей:</w:t>
      </w:r>
    </w:p>
    <w:p w:rsidR="00E2158B" w:rsidRDefault="00E2158B" w:rsidP="00E2158B">
      <w:pPr>
        <w:numPr>
          <w:ilvl w:val="0"/>
          <w:numId w:val="3"/>
        </w:numPr>
        <w:spacing w:before="60"/>
        <w:jc w:val="both"/>
      </w:pPr>
      <w:r>
        <w:rPr>
          <w:bCs/>
        </w:rPr>
        <w:t>воспитание</w:t>
      </w:r>
      <w: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E2158B" w:rsidRDefault="00E2158B" w:rsidP="00E2158B">
      <w:pPr>
        <w:numPr>
          <w:ilvl w:val="0"/>
          <w:numId w:val="3"/>
        </w:numPr>
        <w:spacing w:before="60"/>
        <w:jc w:val="both"/>
      </w:pPr>
      <w:r>
        <w:rPr>
          <w:bCs/>
        </w:rPr>
        <w:t>развитие</w:t>
      </w:r>
      <w:r>
        <w:rPr>
          <w:b/>
          <w:bCs/>
        </w:rPr>
        <w:t xml:space="preserve"> </w:t>
      </w:r>
      <w: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E2158B" w:rsidRDefault="00E2158B" w:rsidP="00E2158B">
      <w:pPr>
        <w:numPr>
          <w:ilvl w:val="0"/>
          <w:numId w:val="3"/>
        </w:numPr>
        <w:spacing w:before="60"/>
        <w:jc w:val="both"/>
      </w:pPr>
      <w:r>
        <w:rPr>
          <w:bCs/>
        </w:rPr>
        <w:t>освоение знаний</w:t>
      </w:r>
      <w: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E2158B" w:rsidRDefault="00E2158B" w:rsidP="00E2158B">
      <w:pPr>
        <w:numPr>
          <w:ilvl w:val="0"/>
          <w:numId w:val="3"/>
        </w:numPr>
        <w:spacing w:before="60"/>
        <w:jc w:val="both"/>
      </w:pPr>
      <w:r>
        <w:rPr>
          <w:bCs/>
        </w:rPr>
        <w:t>овладение умениями</w:t>
      </w:r>
      <w: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E2158B" w:rsidRDefault="00E2158B" w:rsidP="00E2158B">
      <w:pPr>
        <w:ind w:firstLine="709"/>
        <w:jc w:val="both"/>
      </w:pPr>
      <w: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E2158B" w:rsidRDefault="00E2158B" w:rsidP="00E2158B">
      <w:pPr>
        <w:ind w:firstLine="709"/>
        <w:jc w:val="both"/>
      </w:pPr>
      <w: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>
        <w:t>кст ст</w:t>
      </w:r>
      <w:proofErr w:type="gramEnd"/>
      <w:r>
        <w:t xml:space="preserve"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</w:t>
      </w:r>
      <w:r>
        <w:lastRenderedPageBreak/>
        <w:t>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E2158B" w:rsidRPr="00292529" w:rsidRDefault="00E2158B" w:rsidP="00E2158B">
      <w:pPr>
        <w:ind w:firstLine="709"/>
        <w:jc w:val="both"/>
      </w:pPr>
      <w: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E2158B" w:rsidRDefault="00E2158B" w:rsidP="00E2158B">
      <w:pPr>
        <w:ind w:firstLine="709"/>
        <w:jc w:val="both"/>
      </w:pPr>
      <w:r>
        <w:t xml:space="preserve">Программа выстроена с учётом специфики класса. Её реализация обеспечивает освоение </w:t>
      </w:r>
      <w:proofErr w:type="spellStart"/>
      <w:r>
        <w:t>общеучебных</w:t>
      </w:r>
      <w:proofErr w:type="spellEnd"/>
      <w:r>
        <w:t xml:space="preserve"> умений и компетенций в рамках информационно-коммуникативной деятельности, в том числе, способностей передавать содержание текста в сжатом или развёрнутом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пересказывать кратко, выборочно, полно. </w:t>
      </w:r>
      <w:proofErr w:type="spellStart"/>
      <w:r>
        <w:t>Науроках</w:t>
      </w:r>
      <w:proofErr w:type="spellEnd"/>
      <w:r>
        <w:t xml:space="preserve"> учащиеся могут более уверенно овладеть монологической и диалогической речью. Для решения познавательных и коммуникативных задач учащимся предлагается использовать различные источники информации, включая энциклопедии, справочники, Интернет, словари.</w:t>
      </w:r>
    </w:p>
    <w:p w:rsidR="00E2158B" w:rsidRDefault="00E2158B" w:rsidP="00E2158B">
      <w:pPr>
        <w:ind w:firstLine="709"/>
        <w:jc w:val="both"/>
      </w:pPr>
      <w:r>
        <w:t xml:space="preserve"> </w:t>
      </w:r>
      <w:proofErr w:type="gramStart"/>
      <w:r>
        <w:t>Точки зрения развития умений и навыков рефлексивной деятельности, особое внимание уделено способности учащихся самостоятельно организовывать свою учебную деятельность (постановка цели, планирование, определение оптимального соотношения цели и средств и др.),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  <w:proofErr w:type="gramEnd"/>
    </w:p>
    <w:p w:rsidR="00E2158B" w:rsidRDefault="00E2158B" w:rsidP="00E2158B">
      <w:pPr>
        <w:ind w:firstLine="709"/>
        <w:jc w:val="both"/>
      </w:pPr>
      <w:r>
        <w:t>Ведущая проблема изучения литературы в 8 классе – взаимосвязь литературы и истории. Именно этому будет уделено внимание при изучении произведений многих авторов.  Чтение произведений зарубежной литературы проводится в конце курса литературы за 8 класс.</w:t>
      </w:r>
    </w:p>
    <w:p w:rsidR="00E2158B" w:rsidRDefault="00E2158B" w:rsidP="00E2158B">
      <w:pPr>
        <w:ind w:firstLine="709"/>
        <w:jc w:val="both"/>
      </w:pPr>
      <w: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347BA4" w:rsidRDefault="00347BA4" w:rsidP="00347BA4">
      <w:pPr>
        <w:jc w:val="center"/>
        <w:rPr>
          <w:b/>
        </w:rPr>
      </w:pPr>
    </w:p>
    <w:p w:rsidR="00E57786" w:rsidRPr="005C3100" w:rsidRDefault="00E57786" w:rsidP="00E57786">
      <w:pPr>
        <w:pStyle w:val="1"/>
        <w:jc w:val="center"/>
        <w:rPr>
          <w:b/>
          <w:sz w:val="28"/>
        </w:rPr>
      </w:pPr>
      <w:r>
        <w:rPr>
          <w:b/>
        </w:rPr>
        <w:lastRenderedPageBreak/>
        <w:t>Требования</w:t>
      </w:r>
      <w:r w:rsidRPr="005C3100">
        <w:rPr>
          <w:b/>
        </w:rPr>
        <w:t xml:space="preserve"> к уровню подготовки учащихся 8 класса</w:t>
      </w:r>
    </w:p>
    <w:p w:rsidR="00E57786" w:rsidRDefault="00E57786" w:rsidP="00E57786">
      <w:r>
        <w:t xml:space="preserve">    </w:t>
      </w:r>
    </w:p>
    <w:p w:rsidR="00E57786" w:rsidRPr="00D867E0" w:rsidRDefault="00E57786" w:rsidP="00E57786">
      <w:pPr>
        <w:rPr>
          <w:b/>
        </w:rPr>
      </w:pPr>
      <w:r w:rsidRPr="00D867E0">
        <w:rPr>
          <w:b/>
        </w:rPr>
        <w:t>Ученик  должен знать:</w:t>
      </w:r>
    </w:p>
    <w:p w:rsidR="00E57786" w:rsidRPr="00292529" w:rsidRDefault="00E57786" w:rsidP="00E57786"/>
    <w:p w:rsidR="00E57786" w:rsidRPr="00292529" w:rsidRDefault="00E57786" w:rsidP="00E57786">
      <w:r w:rsidRPr="00292529">
        <w:t>базовые теоретико-литературные понятия;</w:t>
      </w:r>
    </w:p>
    <w:p w:rsidR="00E57786" w:rsidRDefault="00E57786" w:rsidP="00E57786">
      <w:r w:rsidRPr="00292529">
        <w:t>содержание программных произведений;</w:t>
      </w:r>
    </w:p>
    <w:p w:rsidR="00E57786" w:rsidRPr="00292529" w:rsidRDefault="00E57786" w:rsidP="00E57786">
      <w:r w:rsidRPr="00292529">
        <w:t>образную природу словесного искусства;</w:t>
      </w:r>
    </w:p>
    <w:p w:rsidR="00E57786" w:rsidRPr="00292529" w:rsidRDefault="00E57786" w:rsidP="00E57786">
      <w:r w:rsidRPr="00292529">
        <w:t>содержание изученных литературных произведений;</w:t>
      </w:r>
    </w:p>
    <w:p w:rsidR="00E57786" w:rsidRPr="00292529" w:rsidRDefault="00E57786" w:rsidP="00E57786">
      <w:r w:rsidRPr="00292529">
        <w:t>основные факты жизни и творчества писателей-классиков 19 века, 20 века.</w:t>
      </w:r>
    </w:p>
    <w:p w:rsidR="00E57786" w:rsidRPr="00292529" w:rsidRDefault="00E57786" w:rsidP="00E57786"/>
    <w:p w:rsidR="00E57786" w:rsidRPr="00292529" w:rsidRDefault="00E57786" w:rsidP="00E57786"/>
    <w:p w:rsidR="00E57786" w:rsidRPr="00D867E0" w:rsidRDefault="00E57786" w:rsidP="00E57786">
      <w:pPr>
        <w:rPr>
          <w:b/>
        </w:rPr>
      </w:pPr>
      <w:r w:rsidRPr="00D867E0">
        <w:rPr>
          <w:b/>
        </w:rPr>
        <w:t>Ученик должен понимать:</w:t>
      </w:r>
    </w:p>
    <w:p w:rsidR="00E57786" w:rsidRPr="00292529" w:rsidRDefault="00E57786" w:rsidP="00E57786"/>
    <w:p w:rsidR="00E57786" w:rsidRPr="00292529" w:rsidRDefault="00E57786" w:rsidP="00E57786">
      <w:r w:rsidRPr="00292529">
        <w:t>закономерности происхождения литературы;</w:t>
      </w:r>
    </w:p>
    <w:p w:rsidR="00E57786" w:rsidRPr="00292529" w:rsidRDefault="00E57786" w:rsidP="00E57786">
      <w:r w:rsidRPr="00292529">
        <w:t>жанровые особенности произведений;</w:t>
      </w:r>
    </w:p>
    <w:p w:rsidR="00E57786" w:rsidRPr="00292529" w:rsidRDefault="00E57786" w:rsidP="00E57786"/>
    <w:p w:rsidR="00E57786" w:rsidRPr="00292529" w:rsidRDefault="00E57786" w:rsidP="00E57786"/>
    <w:p w:rsidR="00E57786" w:rsidRPr="00D867E0" w:rsidRDefault="00E57786" w:rsidP="00E57786">
      <w:pPr>
        <w:rPr>
          <w:b/>
        </w:rPr>
      </w:pPr>
      <w:r w:rsidRPr="00D867E0">
        <w:rPr>
          <w:b/>
        </w:rPr>
        <w:t>Ученик должен уметь:</w:t>
      </w:r>
    </w:p>
    <w:p w:rsidR="00E57786" w:rsidRPr="00292529" w:rsidRDefault="00E57786" w:rsidP="00E57786"/>
    <w:p w:rsidR="00E57786" w:rsidRDefault="00E57786" w:rsidP="00E57786">
      <w:r>
        <w:t>-</w:t>
      </w:r>
      <w:r w:rsidRPr="00292529">
        <w:t>владеть умениями выразительного чтения;</w:t>
      </w:r>
    </w:p>
    <w:p w:rsidR="00E57786" w:rsidRPr="00292529" w:rsidRDefault="00E57786" w:rsidP="00E57786">
      <w:r>
        <w:t>-</w:t>
      </w:r>
      <w:r w:rsidRPr="00292529">
        <w:t>воспринимать и анализировать художественный текст;</w:t>
      </w:r>
    </w:p>
    <w:p w:rsidR="00E57786" w:rsidRPr="00292529" w:rsidRDefault="00E57786" w:rsidP="00E57786">
      <w:r>
        <w:t>-</w:t>
      </w:r>
      <w:r w:rsidRPr="00292529">
        <w:t xml:space="preserve">выделять смысловые части художественного текста, составлять тезисы и план </w:t>
      </w:r>
    </w:p>
    <w:p w:rsidR="00E57786" w:rsidRPr="00292529" w:rsidRDefault="00E57786" w:rsidP="00E57786">
      <w:r w:rsidRPr="00292529">
        <w:t xml:space="preserve">прочитанного; </w:t>
      </w:r>
    </w:p>
    <w:p w:rsidR="00E57786" w:rsidRPr="00292529" w:rsidRDefault="00E57786" w:rsidP="00E57786">
      <w:r>
        <w:t>-</w:t>
      </w:r>
      <w:r w:rsidRPr="00292529">
        <w:t xml:space="preserve">определять род и жанр литературного произведения; </w:t>
      </w:r>
    </w:p>
    <w:p w:rsidR="00E57786" w:rsidRPr="00292529" w:rsidRDefault="00E57786" w:rsidP="00E57786">
      <w:r>
        <w:t>-выделять и формулировать</w:t>
      </w:r>
      <w:r w:rsidRPr="00292529">
        <w:t xml:space="preserve"> тему, идею, проблематику изученного произведения; </w:t>
      </w:r>
    </w:p>
    <w:p w:rsidR="00E57786" w:rsidRPr="00292529" w:rsidRDefault="00E57786" w:rsidP="00E57786">
      <w:r>
        <w:t>-</w:t>
      </w:r>
      <w:r w:rsidRPr="00292529">
        <w:t>давать характеристику героев;</w:t>
      </w:r>
    </w:p>
    <w:p w:rsidR="00E57786" w:rsidRPr="00292529" w:rsidRDefault="00E57786" w:rsidP="00E57786">
      <w:r>
        <w:t>-</w:t>
      </w:r>
      <w:r w:rsidRPr="00292529">
        <w:t>характеризовать особенности сюжета, композиции, роль изобразительно-выразительных средств;</w:t>
      </w:r>
    </w:p>
    <w:p w:rsidR="00E57786" w:rsidRPr="00292529" w:rsidRDefault="00E57786" w:rsidP="00E57786">
      <w:r>
        <w:t>-</w:t>
      </w:r>
      <w:r w:rsidRPr="00292529">
        <w:t xml:space="preserve">сопоставлять эпизоды литературных произведений и сравнивать их героев; </w:t>
      </w:r>
    </w:p>
    <w:p w:rsidR="00E57786" w:rsidRPr="00292529" w:rsidRDefault="00E57786" w:rsidP="00E57786">
      <w:r>
        <w:t>-</w:t>
      </w:r>
      <w:r w:rsidRPr="00292529">
        <w:t>выявлять авторскую позицию;</w:t>
      </w:r>
    </w:p>
    <w:p w:rsidR="00E57786" w:rsidRPr="00292529" w:rsidRDefault="00E57786" w:rsidP="00E57786">
      <w:r>
        <w:t>-</w:t>
      </w:r>
      <w:r w:rsidRPr="00292529">
        <w:t xml:space="preserve">выражать свое отношение к </w:t>
      </w:r>
      <w:proofErr w:type="gramStart"/>
      <w:r w:rsidRPr="00292529">
        <w:t>прочитанному</w:t>
      </w:r>
      <w:proofErr w:type="gramEnd"/>
      <w:r w:rsidRPr="00292529">
        <w:t xml:space="preserve">; </w:t>
      </w:r>
    </w:p>
    <w:p w:rsidR="00E57786" w:rsidRPr="00292529" w:rsidRDefault="00E57786" w:rsidP="00E57786">
      <w:r>
        <w:t>-</w:t>
      </w:r>
      <w:r w:rsidRPr="00292529">
        <w:t xml:space="preserve">выразительно читать произведения (или фрагменты), в том числе выученные </w:t>
      </w:r>
    </w:p>
    <w:p w:rsidR="00E57786" w:rsidRPr="00292529" w:rsidRDefault="00E57786" w:rsidP="00E57786">
      <w:r w:rsidRPr="00292529">
        <w:t>наизусть, соблюдая нормы литературного произношения;</w:t>
      </w:r>
    </w:p>
    <w:p w:rsidR="00E57786" w:rsidRPr="00292529" w:rsidRDefault="00E57786" w:rsidP="00E57786">
      <w:r>
        <w:t>-</w:t>
      </w:r>
      <w:r w:rsidRPr="00292529">
        <w:t>владеть различными видами пересказа;</w:t>
      </w:r>
    </w:p>
    <w:p w:rsidR="00E57786" w:rsidRPr="00292529" w:rsidRDefault="00E57786" w:rsidP="00E57786">
      <w:r>
        <w:t>-</w:t>
      </w:r>
      <w:r w:rsidRPr="00292529">
        <w:t>строить устные и письменные высказывания в связи с изученным произведением;</w:t>
      </w:r>
    </w:p>
    <w:p w:rsidR="00E57786" w:rsidRPr="00292529" w:rsidRDefault="00E57786" w:rsidP="00E57786">
      <w:r>
        <w:t>-</w:t>
      </w:r>
      <w:r w:rsidRPr="00292529">
        <w:t>участвовать в диалоге по прочитанным произведениям, понимать чужую точку</w:t>
      </w:r>
    </w:p>
    <w:p w:rsidR="00E57786" w:rsidRPr="00292529" w:rsidRDefault="00E57786" w:rsidP="00E57786">
      <w:r w:rsidRPr="00292529">
        <w:t xml:space="preserve"> зрения и аргументировано отстаивать </w:t>
      </w:r>
      <w:proofErr w:type="gramStart"/>
      <w:r w:rsidRPr="00292529">
        <w:t>свою</w:t>
      </w:r>
      <w:proofErr w:type="gramEnd"/>
      <w:r w:rsidRPr="00292529">
        <w:t>;</w:t>
      </w:r>
    </w:p>
    <w:p w:rsidR="00E57786" w:rsidRPr="00292529" w:rsidRDefault="00E57786" w:rsidP="00E57786">
      <w:r>
        <w:lastRenderedPageBreak/>
        <w:t>-</w:t>
      </w:r>
      <w:r w:rsidRPr="00292529">
        <w:t>писать отзывы о самостоятельно прочитанных произведениях, сочинениях</w:t>
      </w:r>
    </w:p>
    <w:p w:rsidR="00E57786" w:rsidRPr="00292529" w:rsidRDefault="00E57786" w:rsidP="00E57786">
      <w:r w:rsidRPr="00292529">
        <w:t> (сочинения – только для выпускников школ с русским (родным) языком обучения).</w:t>
      </w:r>
    </w:p>
    <w:p w:rsidR="00E57786" w:rsidRPr="00292529" w:rsidRDefault="00E57786" w:rsidP="00E57786">
      <w:r>
        <w:t>-</w:t>
      </w:r>
      <w:r w:rsidRPr="00292529">
        <w:t>видеть в произведении автора и авторское отношение к героям и событиям, к читателю;</w:t>
      </w:r>
    </w:p>
    <w:p w:rsidR="00E57786" w:rsidRPr="00292529" w:rsidRDefault="00E57786" w:rsidP="00E57786">
      <w:r>
        <w:t>-</w:t>
      </w:r>
      <w:r w:rsidRPr="00292529">
        <w:t>видеть эстетическую функцию языковых средств и художественных деталей   произведения;</w:t>
      </w:r>
    </w:p>
    <w:p w:rsidR="00E57786" w:rsidRPr="00292529" w:rsidRDefault="00E57786" w:rsidP="00E57786">
      <w:r>
        <w:t>-</w:t>
      </w:r>
      <w:r w:rsidRPr="00292529">
        <w:t>самостоятельно анализировать литературно-художественные произведения и их фрагменты соответственно уровню подготовки;</w:t>
      </w:r>
    </w:p>
    <w:p w:rsidR="00E57786" w:rsidRPr="00292529" w:rsidRDefault="00E57786" w:rsidP="00E57786">
      <w:r>
        <w:t>-</w:t>
      </w:r>
      <w:r w:rsidRPr="00292529">
        <w:t>грамотно строить монологические высказывания различных форм и жанров, владеть культурой диалогической речи;</w:t>
      </w:r>
    </w:p>
    <w:p w:rsidR="00E57786" w:rsidRPr="00292529" w:rsidRDefault="00E57786" w:rsidP="00E57786">
      <w:r>
        <w:t>-</w:t>
      </w:r>
      <w:r w:rsidRPr="00292529">
        <w:t>выполнять элементарные исследовательские работы.</w:t>
      </w:r>
    </w:p>
    <w:p w:rsidR="00E57786" w:rsidRDefault="00E57786" w:rsidP="00E57786"/>
    <w:p w:rsidR="00E57786" w:rsidRPr="00292529" w:rsidRDefault="00E57786" w:rsidP="00E57786"/>
    <w:p w:rsidR="00E57786" w:rsidRDefault="00E57786" w:rsidP="00E57786">
      <w:r>
        <w:t xml:space="preserve">  </w:t>
      </w:r>
    </w:p>
    <w:p w:rsidR="00E57786" w:rsidRPr="00292529" w:rsidRDefault="00E57786" w:rsidP="00E57786">
      <w:r w:rsidRPr="00D867E0">
        <w:rPr>
          <w:b/>
        </w:rPr>
        <w:t>Владеть компетенциями</w:t>
      </w:r>
      <w:r w:rsidRPr="00292529">
        <w:t>: познавательной, рефлексивной, коммуникативной, ценностно-ориентационной</w:t>
      </w:r>
      <w:proofErr w:type="gramStart"/>
      <w:r w:rsidRPr="00292529">
        <w:t xml:space="preserve"> .</w:t>
      </w:r>
      <w:proofErr w:type="gramEnd"/>
    </w:p>
    <w:p w:rsidR="00E57786" w:rsidRPr="00292529" w:rsidRDefault="00E57786" w:rsidP="00E57786"/>
    <w:p w:rsidR="00E57786" w:rsidRPr="00292529" w:rsidRDefault="00E57786" w:rsidP="00E57786">
      <w:r>
        <w:t xml:space="preserve"> </w:t>
      </w:r>
    </w:p>
    <w:p w:rsidR="00E57786" w:rsidRPr="00292529" w:rsidRDefault="00E57786" w:rsidP="00E57786">
      <w:r w:rsidRPr="00D867E0">
        <w:rPr>
          <w:b/>
        </w:rPr>
        <w:t>      Способны решать</w:t>
      </w:r>
      <w:r w:rsidRPr="00292529">
        <w:t xml:space="preserve"> следующие жизненно-практические задачи:</w:t>
      </w:r>
    </w:p>
    <w:p w:rsidR="00E57786" w:rsidRPr="00292529" w:rsidRDefault="00E57786" w:rsidP="00E57786">
      <w:r>
        <w:t>-</w:t>
      </w:r>
      <w:r w:rsidRPr="00292529">
        <w:t xml:space="preserve">создание связного текста (устного или письменного) на необходимую тему </w:t>
      </w:r>
      <w:proofErr w:type="gramStart"/>
      <w:r w:rsidRPr="00292529">
        <w:t>с</w:t>
      </w:r>
      <w:proofErr w:type="gramEnd"/>
      <w:r w:rsidRPr="00292529">
        <w:t xml:space="preserve"> </w:t>
      </w:r>
    </w:p>
    <w:p w:rsidR="00E57786" w:rsidRPr="00292529" w:rsidRDefault="00E57786" w:rsidP="00E57786">
      <w:r w:rsidRPr="00292529">
        <w:t>учетом норм русского литературного языка;</w:t>
      </w:r>
    </w:p>
    <w:p w:rsidR="00E57786" w:rsidRPr="00292529" w:rsidRDefault="00E57786" w:rsidP="00E57786">
      <w:r>
        <w:t>-определять свой круг</w:t>
      </w:r>
      <w:r w:rsidRPr="00292529">
        <w:t xml:space="preserve"> чтения и </w:t>
      </w:r>
      <w:r>
        <w:t>давать оценку литературным произведениям</w:t>
      </w:r>
      <w:r w:rsidRPr="00292529">
        <w:t>;</w:t>
      </w:r>
    </w:p>
    <w:p w:rsidR="00E57786" w:rsidRPr="00292529" w:rsidRDefault="00E57786" w:rsidP="00E57786">
      <w:r>
        <w:t xml:space="preserve">-осуществлять </w:t>
      </w:r>
      <w:r w:rsidRPr="00292529">
        <w:t>поиск нужной информации о литературе, о конкретном произведении и его</w:t>
      </w:r>
    </w:p>
    <w:p w:rsidR="00E57786" w:rsidRPr="00292529" w:rsidRDefault="00E57786" w:rsidP="00E57786">
      <w:r w:rsidRPr="00292529">
        <w:t> </w:t>
      </w:r>
      <w:proofErr w:type="gramStart"/>
      <w:r w:rsidRPr="00292529">
        <w:t>авторе</w:t>
      </w:r>
      <w:proofErr w:type="gramEnd"/>
      <w:r w:rsidRPr="00292529">
        <w:t xml:space="preserve"> (справочная литература, периодика, телевидение, ресурсы Интернета).</w:t>
      </w:r>
    </w:p>
    <w:p w:rsidR="00E57786" w:rsidRPr="00292529" w:rsidRDefault="00E57786" w:rsidP="00E57786"/>
    <w:p w:rsidR="00E57786" w:rsidRPr="00292529" w:rsidRDefault="00E57786" w:rsidP="00E57786"/>
    <w:p w:rsidR="00E57786" w:rsidRPr="00292529" w:rsidRDefault="00E57786" w:rsidP="00E57786"/>
    <w:p w:rsidR="00E57786" w:rsidRPr="00292529" w:rsidRDefault="00E57786" w:rsidP="00E57786"/>
    <w:p w:rsidR="00E57786" w:rsidRDefault="00E57786" w:rsidP="00E57786"/>
    <w:p w:rsidR="00E57786" w:rsidRDefault="00E57786" w:rsidP="00E57786"/>
    <w:p w:rsidR="00E57786" w:rsidRDefault="00E57786" w:rsidP="00E57786"/>
    <w:p w:rsidR="00E57786" w:rsidRDefault="00E57786" w:rsidP="00E57786"/>
    <w:p w:rsidR="00E57786" w:rsidRDefault="00E57786" w:rsidP="00E57786"/>
    <w:p w:rsidR="00E57786" w:rsidRPr="00292529" w:rsidRDefault="00E57786" w:rsidP="00E57786"/>
    <w:p w:rsidR="00E57786" w:rsidRDefault="00E57786" w:rsidP="00E57786">
      <w:pPr>
        <w:jc w:val="both"/>
        <w:rPr>
          <w:sz w:val="28"/>
          <w:szCs w:val="28"/>
        </w:rPr>
      </w:pPr>
    </w:p>
    <w:p w:rsidR="00E57786" w:rsidRDefault="00E57786" w:rsidP="00E57786">
      <w:pPr>
        <w:jc w:val="both"/>
        <w:rPr>
          <w:sz w:val="28"/>
          <w:szCs w:val="28"/>
        </w:rPr>
      </w:pPr>
    </w:p>
    <w:p w:rsidR="00E57786" w:rsidRDefault="00E57786" w:rsidP="00E57786"/>
    <w:p w:rsidR="00E57786" w:rsidRDefault="00E57786" w:rsidP="00E57786">
      <w:pPr>
        <w:tabs>
          <w:tab w:val="left" w:pos="5592"/>
        </w:tabs>
      </w:pPr>
      <w:r>
        <w:tab/>
      </w:r>
    </w:p>
    <w:p w:rsidR="00E57786" w:rsidRDefault="00E57786" w:rsidP="00E57786">
      <w:pPr>
        <w:tabs>
          <w:tab w:val="left" w:pos="5592"/>
        </w:tabs>
      </w:pPr>
    </w:p>
    <w:p w:rsidR="00E57786" w:rsidRDefault="00E57786" w:rsidP="00E57786">
      <w:pPr>
        <w:tabs>
          <w:tab w:val="left" w:pos="5592"/>
        </w:tabs>
      </w:pPr>
    </w:p>
    <w:p w:rsidR="00E57786" w:rsidRDefault="00E57786" w:rsidP="00E57786">
      <w:pPr>
        <w:tabs>
          <w:tab w:val="left" w:pos="5592"/>
        </w:tabs>
      </w:pPr>
    </w:p>
    <w:p w:rsidR="00E57786" w:rsidRPr="00E57786" w:rsidRDefault="00E57786" w:rsidP="00E57786">
      <w:pPr>
        <w:tabs>
          <w:tab w:val="left" w:pos="5592"/>
        </w:tabs>
        <w:jc w:val="center"/>
        <w:rPr>
          <w:sz w:val="28"/>
          <w:szCs w:val="28"/>
        </w:rPr>
      </w:pPr>
      <w:r w:rsidRPr="00E57786">
        <w:rPr>
          <w:sz w:val="28"/>
          <w:szCs w:val="28"/>
        </w:rPr>
        <w:lastRenderedPageBreak/>
        <w:t>Учебно-тематический план</w:t>
      </w:r>
    </w:p>
    <w:p w:rsidR="00E57786" w:rsidRP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pPr>
              <w:jc w:val="center"/>
              <w:rPr>
                <w:b/>
              </w:rPr>
            </w:pPr>
            <w:r w:rsidRPr="0003775E">
              <w:rPr>
                <w:b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pPr>
              <w:jc w:val="center"/>
              <w:rPr>
                <w:b/>
              </w:rPr>
            </w:pPr>
            <w:r w:rsidRPr="0003775E">
              <w:rPr>
                <w:b/>
              </w:rPr>
              <w:t>Кол-во часов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r w:rsidRPr="0003775E">
              <w:t xml:space="preserve">Введение.  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pPr>
              <w:jc w:val="center"/>
            </w:pPr>
            <w:r w:rsidRPr="0003775E">
              <w:t>1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r w:rsidRPr="0003775E">
              <w:t>Устное народное творчество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pPr>
              <w:jc w:val="center"/>
            </w:pPr>
            <w:r>
              <w:t>2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r w:rsidRPr="0003775E">
              <w:t>Древнерусская литература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pPr>
              <w:jc w:val="center"/>
            </w:pPr>
            <w:r>
              <w:t>2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r w:rsidRPr="0003775E">
              <w:t xml:space="preserve">Произведения русских писателей 18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pPr>
              <w:jc w:val="center"/>
            </w:pPr>
            <w:r>
              <w:t>3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r w:rsidRPr="0003775E">
              <w:t>Произведения русских писателей 19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pPr>
              <w:jc w:val="center"/>
            </w:pPr>
            <w:r>
              <w:t>32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r>
              <w:t>Произведения русских писателей 20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pPr>
              <w:jc w:val="center"/>
            </w:pPr>
            <w:r>
              <w:t>21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r w:rsidRPr="0003775E">
              <w:t>Зарубежная литература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pPr>
              <w:jc w:val="center"/>
            </w:pPr>
            <w:r>
              <w:t>5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r>
              <w:t>Итоговые уроки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2D2523" w:rsidP="00E57786">
            <w:pPr>
              <w:jc w:val="center"/>
            </w:pPr>
            <w:r>
              <w:t>2</w:t>
            </w:r>
          </w:p>
        </w:tc>
      </w:tr>
      <w:tr w:rsidR="00E57786" w:rsidRPr="0003775E" w:rsidTr="00E5778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r w:rsidRPr="0003775E"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86" w:rsidRPr="0003775E" w:rsidRDefault="00E57786" w:rsidP="00E57786">
            <w:pPr>
              <w:jc w:val="center"/>
            </w:pPr>
            <w:r w:rsidRPr="0003775E">
              <w:t>68</w:t>
            </w:r>
          </w:p>
        </w:tc>
      </w:tr>
    </w:tbl>
    <w:p w:rsidR="00E57786" w:rsidRPr="00E57786" w:rsidRDefault="00E57786" w:rsidP="00347BA4">
      <w:pPr>
        <w:jc w:val="center"/>
        <w:rPr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57786" w:rsidRDefault="00E57786" w:rsidP="00347BA4">
      <w:pPr>
        <w:jc w:val="center"/>
        <w:rPr>
          <w:b/>
          <w:sz w:val="28"/>
          <w:szCs w:val="28"/>
        </w:rPr>
      </w:pPr>
    </w:p>
    <w:p w:rsidR="00E2158B" w:rsidRPr="009D43E0" w:rsidRDefault="00E2158B" w:rsidP="009D43E0"/>
    <w:p w:rsidR="00E2158B" w:rsidRPr="009D43E0" w:rsidRDefault="00E2158B" w:rsidP="009D43E0">
      <w:r w:rsidRPr="009D43E0">
        <w:lastRenderedPageBreak/>
        <w:t xml:space="preserve"> </w:t>
      </w:r>
    </w:p>
    <w:p w:rsidR="00E2158B" w:rsidRPr="009D43E0" w:rsidRDefault="00E2158B" w:rsidP="009D43E0"/>
    <w:p w:rsidR="00E2158B" w:rsidRPr="009D43E0" w:rsidRDefault="00E2158B" w:rsidP="009D43E0"/>
    <w:p w:rsidR="008445B7" w:rsidRPr="009D43E0" w:rsidRDefault="008445B7" w:rsidP="009D43E0">
      <w:pPr>
        <w:jc w:val="center"/>
        <w:rPr>
          <w:b/>
        </w:rPr>
      </w:pPr>
      <w:r w:rsidRPr="009D43E0">
        <w:rPr>
          <w:b/>
        </w:rPr>
        <w:t>СОДЕРЖАНИЕ ТЕМ УЧЕБНОГО КУРСА ЛИТЕРАТУРЫ 8 КЛАСС</w:t>
      </w:r>
    </w:p>
    <w:p w:rsidR="008445B7" w:rsidRPr="009D43E0" w:rsidRDefault="008445B7" w:rsidP="009D43E0">
      <w:pPr>
        <w:rPr>
          <w:b/>
        </w:rPr>
      </w:pPr>
      <w:r w:rsidRPr="009D43E0">
        <w:rPr>
          <w:b/>
        </w:rPr>
        <w:t>Введение</w:t>
      </w:r>
    </w:p>
    <w:p w:rsidR="008445B7" w:rsidRPr="009D43E0" w:rsidRDefault="008445B7" w:rsidP="009D43E0">
      <w:r w:rsidRPr="009D43E0">
        <w:t>Русская литература и история. Интерес русских пи</w:t>
      </w:r>
      <w:r w:rsidRPr="009D43E0">
        <w:softHyphen/>
        <w:t>сателей к историческому прошлому своего народа. Ис</w:t>
      </w:r>
      <w:r w:rsidRPr="009D43E0">
        <w:softHyphen/>
        <w:t>торизм творчества классиков русской литературы.</w:t>
      </w:r>
    </w:p>
    <w:p w:rsidR="008445B7" w:rsidRPr="009D43E0" w:rsidRDefault="008445B7" w:rsidP="009D43E0">
      <w:pPr>
        <w:rPr>
          <w:b/>
        </w:rPr>
      </w:pPr>
      <w:r w:rsidRPr="009D43E0">
        <w:rPr>
          <w:b/>
        </w:rPr>
        <w:t>Устное народное творчество</w:t>
      </w:r>
    </w:p>
    <w:p w:rsidR="008445B7" w:rsidRPr="009D43E0" w:rsidRDefault="008445B7" w:rsidP="009D43E0">
      <w:r w:rsidRPr="009D43E0">
        <w:t>В мире русской народной песни (лирические, исто</w:t>
      </w:r>
      <w:r w:rsidRPr="009D43E0">
        <w:softHyphen/>
        <w:t>рические песни). Отражение жизни народа в народной песне: «В темном лесе», «Уж ты ночка, ноченька тем</w:t>
      </w:r>
      <w:r w:rsidRPr="009D43E0">
        <w:softHyphen/>
        <w:t>ная...», «Вдоль по улице метелица метет...», «Пуга</w:t>
      </w:r>
      <w:r w:rsidRPr="009D43E0">
        <w:softHyphen/>
        <w:t>чев в темнице», «Пугачев казнен».</w:t>
      </w:r>
    </w:p>
    <w:p w:rsidR="008445B7" w:rsidRPr="009D43E0" w:rsidRDefault="008445B7" w:rsidP="009D43E0">
      <w:r w:rsidRPr="009D43E0">
        <w:t>Частушки как малый песенный жанр. Отражение различных сторон жизни народа в частушках. Разнооб</w:t>
      </w:r>
      <w:r w:rsidRPr="009D43E0">
        <w:softHyphen/>
        <w:t>разие тематики частушек. Поэтика частушек.</w:t>
      </w:r>
    </w:p>
    <w:p w:rsidR="008445B7" w:rsidRPr="009D43E0" w:rsidRDefault="008445B7" w:rsidP="009D43E0">
      <w:r w:rsidRPr="009D43E0">
        <w:t>Предания как исторический жанр русской народной прозы. «О Пугачеве», «О покорении Сибири Ерма</w:t>
      </w:r>
      <w:r w:rsidRPr="009D43E0">
        <w:softHyphen/>
        <w:t>ком...». Особенности содержания и формы народных преданий.</w:t>
      </w:r>
    </w:p>
    <w:p w:rsidR="008445B7" w:rsidRPr="009D43E0" w:rsidRDefault="008445B7" w:rsidP="009D43E0">
      <w:r w:rsidRPr="009D43E0">
        <w:t>Теория литературы. Народная песня, частушка (развитие представлений). Предание (развитие пред</w:t>
      </w:r>
      <w:r w:rsidRPr="009D43E0">
        <w:softHyphen/>
        <w:t>ставлений).</w:t>
      </w:r>
    </w:p>
    <w:p w:rsidR="008445B7" w:rsidRPr="009D43E0" w:rsidRDefault="008445B7" w:rsidP="009D43E0">
      <w:pPr>
        <w:rPr>
          <w:b/>
        </w:rPr>
      </w:pPr>
      <w:r w:rsidRPr="009D43E0">
        <w:rPr>
          <w:b/>
        </w:rPr>
        <w:t>Из древнерусской литературы</w:t>
      </w:r>
    </w:p>
    <w:p w:rsidR="008445B7" w:rsidRPr="009D43E0" w:rsidRDefault="008445B7" w:rsidP="009D43E0">
      <w:r w:rsidRPr="009D43E0">
        <w:t>Из «Жития Александра Невского». Защита русских земель от нашествий и набегов врагов. Бранные под</w:t>
      </w:r>
      <w:r w:rsidRPr="009D43E0">
        <w:softHyphen/>
        <w:t>виги Александра Невского и его духовный подвиг само</w:t>
      </w:r>
      <w:r w:rsidRPr="009D43E0">
        <w:softHyphen/>
        <w:t>пожертвования.</w:t>
      </w:r>
    </w:p>
    <w:p w:rsidR="008445B7" w:rsidRPr="009D43E0" w:rsidRDefault="008445B7" w:rsidP="009D43E0">
      <w:r w:rsidRPr="009D43E0">
        <w:t>Художественные особенности воинской повести и жития.</w:t>
      </w:r>
    </w:p>
    <w:p w:rsidR="008445B7" w:rsidRPr="009D43E0" w:rsidRDefault="008445B7" w:rsidP="009D43E0">
      <w:r w:rsidRPr="009D43E0">
        <w:t>«Шемякин суд». Изображение действительных и вымышленных событий — главное новшество литерату</w:t>
      </w:r>
      <w:r w:rsidRPr="009D43E0">
        <w:softHyphen/>
        <w:t xml:space="preserve">ры XVII века. Новые литературные герои — крестьянские и купеческие сыновья. Сатира на судебные порядки, </w:t>
      </w:r>
      <w:proofErr w:type="gramStart"/>
      <w:r w:rsidRPr="009D43E0">
        <w:t>ко</w:t>
      </w:r>
      <w:r w:rsidRPr="009D43E0">
        <w:softHyphen/>
        <w:t>мические ситуации</w:t>
      </w:r>
      <w:proofErr w:type="gramEnd"/>
      <w:r w:rsidRPr="009D43E0">
        <w:t xml:space="preserve"> с двумя плутами.</w:t>
      </w:r>
    </w:p>
    <w:p w:rsidR="008445B7" w:rsidRPr="009D43E0" w:rsidRDefault="008445B7" w:rsidP="009D43E0">
      <w:r w:rsidRPr="009D43E0">
        <w:t>«Шемякин суд» — «</w:t>
      </w:r>
      <w:proofErr w:type="spellStart"/>
      <w:r w:rsidRPr="009D43E0">
        <w:t>кривосуд</w:t>
      </w:r>
      <w:proofErr w:type="spellEnd"/>
      <w:r w:rsidRPr="009D43E0">
        <w:t>» (</w:t>
      </w:r>
      <w:proofErr w:type="spellStart"/>
      <w:r w:rsidRPr="009D43E0">
        <w:t>Шемяка</w:t>
      </w:r>
      <w:proofErr w:type="spellEnd"/>
      <w:r w:rsidRPr="009D43E0">
        <w:t xml:space="preserve"> «</w:t>
      </w:r>
      <w:proofErr w:type="gramStart"/>
      <w:r w:rsidRPr="009D43E0">
        <w:t>посулы</w:t>
      </w:r>
      <w:proofErr w:type="gramEnd"/>
      <w:r w:rsidRPr="009D43E0">
        <w:t xml:space="preserve"> лю</w:t>
      </w:r>
      <w:r w:rsidRPr="009D43E0">
        <w:softHyphen/>
        <w:t>бил, потому так он и судил»). Особенности поэтики бы</w:t>
      </w:r>
      <w:r w:rsidRPr="009D43E0">
        <w:softHyphen/>
        <w:t>товой сатирической повести.</w:t>
      </w:r>
    </w:p>
    <w:p w:rsidR="008445B7" w:rsidRPr="009D43E0" w:rsidRDefault="008445B7" w:rsidP="009D43E0">
      <w:r w:rsidRPr="009D43E0">
        <w:t>Теория литературы. Летопись. Древнерусская повесть (развитие представлений). Житие как жанр литературы (начальные представления). Сатирическая по</w:t>
      </w:r>
      <w:r w:rsidRPr="009D43E0">
        <w:softHyphen/>
        <w:t>весть как жанр древнерусской литературы (начальные представления).</w:t>
      </w:r>
    </w:p>
    <w:p w:rsidR="008445B7" w:rsidRPr="009D43E0" w:rsidRDefault="008445B7" w:rsidP="009D43E0">
      <w:pPr>
        <w:rPr>
          <w:b/>
        </w:rPr>
      </w:pPr>
      <w:r w:rsidRPr="009D43E0">
        <w:rPr>
          <w:b/>
        </w:rPr>
        <w:t>Из литературы XVIII века</w:t>
      </w:r>
    </w:p>
    <w:p w:rsidR="008445B7" w:rsidRPr="009D43E0" w:rsidRDefault="008445B7" w:rsidP="009D43E0">
      <w:r w:rsidRPr="009D43E0">
        <w:t>Денис Иванович Фонвизин. Слово о писателе.</w:t>
      </w:r>
    </w:p>
    <w:p w:rsidR="008445B7" w:rsidRPr="009D43E0" w:rsidRDefault="008445B7" w:rsidP="009D43E0">
      <w:r w:rsidRPr="009D43E0">
        <w:t>«Недоросль» (сцены). Сатирическая направленность комедии. Проблема воспитания истинного гражданина.</w:t>
      </w:r>
    </w:p>
    <w:p w:rsidR="008445B7" w:rsidRPr="009D43E0" w:rsidRDefault="008445B7" w:rsidP="009D43E0">
      <w:r w:rsidRPr="009D43E0">
        <w:t>Теория литературы. Понятие о классицизме. Основные правила классицизма в драматическом про</w:t>
      </w:r>
      <w:r w:rsidRPr="009D43E0">
        <w:softHyphen/>
        <w:t>изведении.</w:t>
      </w:r>
    </w:p>
    <w:p w:rsidR="008445B7" w:rsidRPr="009D43E0" w:rsidRDefault="008445B7" w:rsidP="009D43E0">
      <w:r w:rsidRPr="009D43E0">
        <w:t>Из литературы XIX века</w:t>
      </w:r>
    </w:p>
    <w:p w:rsidR="008445B7" w:rsidRPr="009D43E0" w:rsidRDefault="008445B7" w:rsidP="009D43E0">
      <w:r w:rsidRPr="009D43E0">
        <w:t>Иван Андреевич Крылов. Поэт и мудрец. Язвитель</w:t>
      </w:r>
      <w:r w:rsidRPr="009D43E0">
        <w:softHyphen/>
        <w:t>ный сатирик и баснописец. Краткий рассказ о писателе.</w:t>
      </w:r>
    </w:p>
    <w:p w:rsidR="008445B7" w:rsidRPr="009D43E0" w:rsidRDefault="008445B7" w:rsidP="009D43E0">
      <w:r w:rsidRPr="009D43E0">
        <w:t>«Лягушки, просящие царя». Критика «обществен</w:t>
      </w:r>
      <w:r w:rsidRPr="009D43E0"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9D43E0">
        <w:softHyphen/>
        <w:t>янности, безответственности, зазнайства.</w:t>
      </w:r>
    </w:p>
    <w:p w:rsidR="008445B7" w:rsidRDefault="008445B7" w:rsidP="009D43E0">
      <w:r w:rsidRPr="009D43E0">
        <w:t>Теория литературы. Басня. Мораль. Аллегория (развитие представлений).</w:t>
      </w:r>
    </w:p>
    <w:p w:rsidR="009D43E0" w:rsidRPr="009D43E0" w:rsidRDefault="009D43E0" w:rsidP="009D43E0">
      <w:pPr>
        <w:rPr>
          <w:b/>
        </w:rPr>
      </w:pPr>
      <w:r>
        <w:rPr>
          <w:b/>
        </w:rPr>
        <w:t xml:space="preserve">Из литературы </w:t>
      </w:r>
      <w:r>
        <w:rPr>
          <w:b/>
          <w:lang w:val="en-US"/>
        </w:rPr>
        <w:t>XIX</w:t>
      </w:r>
      <w:r w:rsidRPr="007E2E79">
        <w:rPr>
          <w:b/>
        </w:rPr>
        <w:t xml:space="preserve"> </w:t>
      </w:r>
      <w:r>
        <w:rPr>
          <w:b/>
        </w:rPr>
        <w:t>века</w:t>
      </w:r>
    </w:p>
    <w:p w:rsidR="008445B7" w:rsidRPr="009D43E0" w:rsidRDefault="008445B7" w:rsidP="009D43E0">
      <w:r w:rsidRPr="009D43E0">
        <w:t>Кондратий Федорович Рылеев. Автор дум и сатир. Краткий рассказ о писателе. Оценка дум современни</w:t>
      </w:r>
      <w:r w:rsidRPr="009D43E0">
        <w:softHyphen/>
        <w:t>ками.</w:t>
      </w:r>
    </w:p>
    <w:p w:rsidR="008445B7" w:rsidRPr="009D43E0" w:rsidRDefault="008445B7" w:rsidP="009D43E0">
      <w:r w:rsidRPr="009D43E0">
        <w:lastRenderedPageBreak/>
        <w:t>«Смерть Ермака». Историческая тема думы. Ермак Тимофеевич — главный герой думы, один из предводи</w:t>
      </w:r>
      <w:r w:rsidRPr="009D43E0">
        <w:softHyphen/>
        <w:t>телей казаков. Тема расширения русских земель. Текст думы К. Ф. Рылеева — основа песни о Ермаке.</w:t>
      </w:r>
    </w:p>
    <w:p w:rsidR="008445B7" w:rsidRPr="009D43E0" w:rsidRDefault="008445B7" w:rsidP="009D43E0">
      <w:r w:rsidRPr="009D43E0">
        <w:t>Теория литературы. Дума (начальное пред</w:t>
      </w:r>
      <w:r w:rsidRPr="009D43E0">
        <w:softHyphen/>
        <w:t>ставление).</w:t>
      </w:r>
    </w:p>
    <w:p w:rsidR="008445B7" w:rsidRPr="009D43E0" w:rsidRDefault="008445B7" w:rsidP="009D43E0">
      <w:r w:rsidRPr="009D43E0">
        <w:t>Александр Сергеевич Пушкин. Краткий рассказ об отношении поэта к истории и исторической теме в лите</w:t>
      </w:r>
      <w:r w:rsidRPr="009D43E0">
        <w:softHyphen/>
        <w:t>ратуре.</w:t>
      </w:r>
    </w:p>
    <w:p w:rsidR="008445B7" w:rsidRPr="009D43E0" w:rsidRDefault="008445B7" w:rsidP="009D43E0">
      <w:r w:rsidRPr="009D43E0">
        <w:t xml:space="preserve">«Туча». </w:t>
      </w:r>
      <w:proofErr w:type="spellStart"/>
      <w:r w:rsidRPr="009D43E0">
        <w:t>Разноплановость</w:t>
      </w:r>
      <w:proofErr w:type="spellEnd"/>
      <w:r w:rsidRPr="009D43E0">
        <w:t xml:space="preserve"> содержания стихотворе</w:t>
      </w:r>
      <w:r w:rsidRPr="009D43E0">
        <w:softHyphen/>
        <w:t>ния — зарисовка природы, отклик на десятилетие вос</w:t>
      </w:r>
      <w:r w:rsidRPr="009D43E0">
        <w:softHyphen/>
        <w:t>стания декабристов</w:t>
      </w:r>
      <w:proofErr w:type="gramStart"/>
      <w:r w:rsidRPr="009D43E0">
        <w:t xml:space="preserve"> К</w:t>
      </w:r>
      <w:proofErr w:type="gramEnd"/>
      <w:r w:rsidRPr="009D43E0">
        <w:t>*** («Я помню чудное мгновенье...»). Обогаще</w:t>
      </w:r>
      <w:r w:rsidRPr="009D43E0">
        <w:softHyphen/>
        <w:t>ние любовной лирики мотивами пробуждения души к творчеству.</w:t>
      </w:r>
    </w:p>
    <w:p w:rsidR="008445B7" w:rsidRPr="009D43E0" w:rsidRDefault="008445B7" w:rsidP="009D43E0">
      <w:r w:rsidRPr="009D43E0"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8445B7" w:rsidRPr="009D43E0" w:rsidRDefault="008445B7" w:rsidP="009D43E0">
      <w:r w:rsidRPr="009D43E0">
        <w:t>«История Пугачева» (отрывки). Заглавие Пушки</w:t>
      </w:r>
      <w:r w:rsidRPr="009D43E0">
        <w:softHyphen/>
        <w:t>на («История Пугачева») и поправка Николая I («Исто</w:t>
      </w:r>
      <w:r w:rsidRPr="009D43E0">
        <w:softHyphen/>
        <w:t>рия пугачевского бунта»), принятая Пушкиным как бо</w:t>
      </w:r>
      <w:r w:rsidRPr="009D43E0">
        <w:softHyphen/>
        <w:t>лее точная. Смысловое различие. История пугачевского восстания в художественном произведении и историче</w:t>
      </w:r>
      <w:r w:rsidRPr="009D43E0">
        <w:softHyphen/>
        <w:t>ском труде писателя и историка. Пугачев и народное восстание. Отношение народа, дворян и автора к пред</w:t>
      </w:r>
      <w:r w:rsidRPr="009D43E0">
        <w:softHyphen/>
        <w:t>водителю восстания. Бунт «бессмысленный и беспо</w:t>
      </w:r>
      <w:r w:rsidRPr="009D43E0">
        <w:softHyphen/>
        <w:t>щадный» (А. Пушкин).</w:t>
      </w:r>
    </w:p>
    <w:p w:rsidR="008445B7" w:rsidRPr="009D43E0" w:rsidRDefault="008445B7" w:rsidP="009D43E0">
      <w:r w:rsidRPr="009D43E0"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9D43E0">
        <w:softHyphen/>
        <w:t xml:space="preserve">роини. Швабрин — антигерой. Значение образа </w:t>
      </w:r>
      <w:proofErr w:type="spellStart"/>
      <w:proofErr w:type="gramStart"/>
      <w:r w:rsidRPr="009D43E0">
        <w:t>Савель-ича</w:t>
      </w:r>
      <w:proofErr w:type="spellEnd"/>
      <w:proofErr w:type="gramEnd"/>
      <w:r w:rsidRPr="009D43E0">
        <w:t xml:space="preserve"> в романе. Особенности композиции. Гуманизм и историзм Пушкина. </w:t>
      </w:r>
      <w:proofErr w:type="gramStart"/>
      <w:r w:rsidRPr="009D43E0">
        <w:t>Историческая</w:t>
      </w:r>
      <w:proofErr w:type="gramEnd"/>
      <w:r w:rsidRPr="009D43E0">
        <w:t xml:space="preserve"> правда и художест</w:t>
      </w:r>
      <w:r w:rsidRPr="009D43E0">
        <w:softHyphen/>
        <w:t>венный вымысел в романе. Фольклорные мотивы в ро</w:t>
      </w:r>
      <w:r w:rsidRPr="009D43E0">
        <w:softHyphen/>
        <w:t>мане. Различие авторской позиции в «Капитанской доч</w:t>
      </w:r>
      <w:r w:rsidRPr="009D43E0">
        <w:softHyphen/>
        <w:t>ке» и «Истории Пугачева».</w:t>
      </w:r>
    </w:p>
    <w:p w:rsidR="008445B7" w:rsidRPr="009D43E0" w:rsidRDefault="008445B7" w:rsidP="009D43E0">
      <w:r w:rsidRPr="009D43E0">
        <w:t>Теория литературы. Историзм художественной литературы (начальные представления). Роман (началь</w:t>
      </w:r>
      <w:r w:rsidRPr="009D43E0">
        <w:softHyphen/>
        <w:t>ные представления). Реализм (начальные представ</w:t>
      </w:r>
      <w:r w:rsidRPr="009D43E0">
        <w:softHyphen/>
        <w:t>ления).</w:t>
      </w:r>
    </w:p>
    <w:p w:rsidR="008445B7" w:rsidRPr="009D43E0" w:rsidRDefault="008445B7" w:rsidP="009D43E0">
      <w:r w:rsidRPr="009D43E0">
        <w:t>«Пиковая дама». Место повести в контексте творче</w:t>
      </w:r>
      <w:r w:rsidRPr="009D43E0">
        <w:softHyphen/>
        <w:t xml:space="preserve">ства Пушкина. Проблема «человек и судьба» в идейном содержании произведения. Соотношение </w:t>
      </w:r>
      <w:proofErr w:type="gramStart"/>
      <w:r w:rsidRPr="009D43E0">
        <w:t>случайного</w:t>
      </w:r>
      <w:proofErr w:type="gramEnd"/>
      <w:r w:rsidRPr="009D43E0">
        <w:t xml:space="preserve"> и закономерного. Смысл названия повести и эпиграфа к ней. Композиция повести: система предсказаний, наме</w:t>
      </w:r>
      <w:r w:rsidRPr="009D43E0">
        <w:softHyphen/>
        <w:t>ков и символических соответствий. Функции эпиграфов. Система образов-персонажей, сочетание в них реаль</w:t>
      </w:r>
      <w:r w:rsidRPr="009D43E0">
        <w:softHyphen/>
        <w:t>ного и символического планов, значение образа Петер</w:t>
      </w:r>
      <w:r w:rsidRPr="009D43E0">
        <w:softHyphen/>
        <w:t>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8445B7" w:rsidRPr="009D43E0" w:rsidRDefault="008445B7" w:rsidP="009D43E0">
      <w:r w:rsidRPr="009D43E0">
        <w:t>Михаил Юрьевич Лермонтов. Краткий рассказ о писателе, отношение к историческим темам и воплоще</w:t>
      </w:r>
      <w:r w:rsidRPr="009D43E0">
        <w:softHyphen/>
        <w:t xml:space="preserve">ние этих тем в его творчестве. </w:t>
      </w:r>
      <w:r w:rsidR="00097809">
        <w:pict>
          <v:line id="_x0000_s1026" style="position:absolute;z-index:251657216;mso-position-horizontal-relative:margin;mso-position-vertical-relative:text" from="-14.4pt,-4.55pt" to="-14.4pt,3.15pt" o:allowincell="f" strokeweight=".25pt">
            <w10:wrap anchorx="margin"/>
          </v:line>
        </w:pict>
      </w:r>
      <w:r w:rsidRPr="009D43E0">
        <w:t>«Мцыри». Поэма о вольнолюбивом юноше, вырван</w:t>
      </w:r>
      <w:r w:rsidRPr="009D43E0">
        <w:softHyphen/>
        <w:t>ном из родной среды и воспитанном в чуждом ему об</w:t>
      </w:r>
      <w:r w:rsidRPr="009D43E0">
        <w:softHyphen/>
        <w:t>ществе. Свободный, мятежный, сильный дух героя. Мцыри как романтический герой. Образ монастыря и образы природы, их роль в произведении. Романтиче</w:t>
      </w:r>
      <w:r w:rsidRPr="009D43E0">
        <w:softHyphen/>
        <w:t>ски-условный историзм поэмы.</w:t>
      </w:r>
    </w:p>
    <w:p w:rsidR="008445B7" w:rsidRPr="009D43E0" w:rsidRDefault="008445B7" w:rsidP="009D43E0">
      <w:r w:rsidRPr="009D43E0">
        <w:t>Теория литературы. Поэма (развитие пред</w:t>
      </w:r>
      <w:r w:rsidRPr="009D43E0">
        <w:softHyphen/>
        <w:t>ставлений). Романтический герой (начальные представ</w:t>
      </w:r>
      <w:r w:rsidRPr="009D43E0">
        <w:softHyphen/>
        <w:t>ления), романтическая поэма (начальные представле</w:t>
      </w:r>
      <w:r w:rsidRPr="009D43E0">
        <w:softHyphen/>
        <w:t>ния).</w:t>
      </w:r>
    </w:p>
    <w:p w:rsidR="008445B7" w:rsidRPr="009D43E0" w:rsidRDefault="008445B7" w:rsidP="009D43E0">
      <w:r w:rsidRPr="009D43E0">
        <w:t>Николай Васильевич Гоголь. Краткий рассказ о пи</w:t>
      </w:r>
      <w:r w:rsidRPr="009D43E0">
        <w:softHyphen/>
        <w:t>сателе, его отношение к истории, исторической теме в художественном произведении.</w:t>
      </w:r>
    </w:p>
    <w:p w:rsidR="008445B7" w:rsidRPr="009D43E0" w:rsidRDefault="008445B7" w:rsidP="009D43E0">
      <w:r w:rsidRPr="009D43E0">
        <w:t>«Ревизор». Комедия «со злостью и солью». Исто</w:t>
      </w:r>
      <w:r w:rsidRPr="009D43E0"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9D43E0">
        <w:softHyphen/>
        <w:t>медии «Ревизор». Разоблачение пороков чиновничест</w:t>
      </w:r>
      <w:r w:rsidRPr="009D43E0">
        <w:softHyphen/>
        <w:t>ва. Цель автора — высмеять «все дурное в России» (Н. В. Гоголь). Новизна финала, немой сцены, своеоб</w:t>
      </w:r>
      <w:r w:rsidRPr="009D43E0">
        <w:softHyphen/>
        <w:t xml:space="preserve">разие действия пьесы «от начала до конца вытекает из характеров» (В. И. Немирович-Данченко). Хлестаков и «миражная интрига» (Ю. Манн). </w:t>
      </w:r>
      <w:proofErr w:type="gramStart"/>
      <w:r w:rsidRPr="009D43E0">
        <w:t>Хлестаковщина</w:t>
      </w:r>
      <w:proofErr w:type="gramEnd"/>
      <w:r w:rsidRPr="009D43E0">
        <w:t xml:space="preserve"> как об</w:t>
      </w:r>
      <w:r w:rsidRPr="009D43E0">
        <w:softHyphen/>
        <w:t>щественное явление.</w:t>
      </w:r>
    </w:p>
    <w:p w:rsidR="008445B7" w:rsidRPr="009D43E0" w:rsidRDefault="008445B7" w:rsidP="009D43E0">
      <w:r w:rsidRPr="009D43E0">
        <w:t>Теория литературы. Комедия (развитие пред</w:t>
      </w:r>
      <w:r w:rsidRPr="009D43E0">
        <w:softHyphen/>
        <w:t>ставлений). Сатира и юмор (развитие представлений). «Шинель». Образ «маленького человека» в литерату</w:t>
      </w:r>
      <w:r w:rsidRPr="009D43E0">
        <w:softHyphen/>
        <w:t xml:space="preserve">ре. Потеря Акакием Акакиевичем </w:t>
      </w:r>
      <w:proofErr w:type="spellStart"/>
      <w:r w:rsidRPr="009D43E0">
        <w:t>Башмачкиным</w:t>
      </w:r>
      <w:proofErr w:type="spellEnd"/>
      <w:r w:rsidRPr="009D43E0">
        <w:t xml:space="preserve"> лица (одиночество, косноязычие). Шинель как последняя на</w:t>
      </w:r>
      <w:r w:rsidRPr="009D43E0">
        <w:softHyphen/>
        <w:t xml:space="preserve">дежда согреться в </w:t>
      </w:r>
      <w:r w:rsidRPr="009D43E0">
        <w:lastRenderedPageBreak/>
        <w:t>холодном мире. Тщетность этой меч</w:t>
      </w:r>
      <w:r w:rsidRPr="009D43E0">
        <w:softHyphen/>
        <w:t>ты. Петербург как символ вечного адского холода. Не</w:t>
      </w:r>
      <w:r w:rsidRPr="009D43E0">
        <w:softHyphen/>
        <w:t>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8445B7" w:rsidRPr="009D43E0" w:rsidRDefault="008445B7" w:rsidP="009D43E0">
      <w:r w:rsidRPr="009D43E0">
        <w:t xml:space="preserve">Михаил </w:t>
      </w:r>
      <w:proofErr w:type="spellStart"/>
      <w:r w:rsidRPr="009D43E0">
        <w:t>Евграфович</w:t>
      </w:r>
      <w:proofErr w:type="spellEnd"/>
      <w:r w:rsidRPr="009D43E0">
        <w:t xml:space="preserve"> Салтыков-Щедрин. Краткий рассказ о писателе, редакторе, издателе.</w:t>
      </w:r>
    </w:p>
    <w:p w:rsidR="008445B7" w:rsidRPr="009D43E0" w:rsidRDefault="008445B7" w:rsidP="009D43E0">
      <w:r w:rsidRPr="009D43E0">
        <w:t>«История одного города» (отрывок). Художествен</w:t>
      </w:r>
      <w:r w:rsidRPr="009D43E0">
        <w:softHyphen/>
        <w:t>но-политическая сатира на современные писателю по</w:t>
      </w:r>
      <w:r w:rsidRPr="009D43E0">
        <w:softHyphen/>
        <w:t>рядки. Ирония писателя-гражданина, бичующего осно</w:t>
      </w:r>
      <w:r w:rsidRPr="009D43E0">
        <w:softHyphen/>
        <w:t>ванный на бесправии народа строй. Гротескные образы градоначальников. Пародия на официальные историче</w:t>
      </w:r>
      <w:r w:rsidRPr="009D43E0">
        <w:softHyphen/>
        <w:t xml:space="preserve">ские </w:t>
      </w:r>
      <w:proofErr w:type="spellStart"/>
      <w:r w:rsidRPr="009D43E0">
        <w:t>сочиненияТеория</w:t>
      </w:r>
      <w:proofErr w:type="spellEnd"/>
      <w:r w:rsidRPr="009D43E0">
        <w:t xml:space="preserve"> литературы. Гипербола, гротеск (раз</w:t>
      </w:r>
      <w:r w:rsidRPr="009D43E0">
        <w:softHyphen/>
        <w:t>витие представлений). Литературная пародия (началь</w:t>
      </w:r>
      <w:r w:rsidRPr="009D43E0">
        <w:softHyphen/>
        <w:t>ные представления). Эзопов язык (развитие понятия).</w:t>
      </w:r>
    </w:p>
    <w:p w:rsidR="008445B7" w:rsidRPr="009D43E0" w:rsidRDefault="008445B7" w:rsidP="009D43E0">
      <w:r w:rsidRPr="009D43E0">
        <w:t>Николай Семенович Лесков. Краткий рассказ о пи</w:t>
      </w:r>
      <w:r w:rsidRPr="009D43E0">
        <w:softHyphen/>
        <w:t>сателе.</w:t>
      </w:r>
    </w:p>
    <w:p w:rsidR="008445B7" w:rsidRPr="009D43E0" w:rsidRDefault="008445B7" w:rsidP="009D43E0">
      <w:r w:rsidRPr="009D43E0">
        <w:t xml:space="preserve">«Старый гений». Сатира на чиновничество. Защита </w:t>
      </w:r>
      <w:proofErr w:type="gramStart"/>
      <w:r w:rsidRPr="009D43E0">
        <w:t>беззащитных</w:t>
      </w:r>
      <w:proofErr w:type="gramEnd"/>
      <w:r w:rsidRPr="009D43E0">
        <w:t>. Нравственные проблемы рассказа. Де</w:t>
      </w:r>
      <w:r w:rsidRPr="009D43E0">
        <w:softHyphen/>
        <w:t>таль как средство создания образа в рассказе.</w:t>
      </w:r>
    </w:p>
    <w:p w:rsidR="008445B7" w:rsidRPr="009D43E0" w:rsidRDefault="008445B7" w:rsidP="009D43E0">
      <w:r w:rsidRPr="009D43E0">
        <w:t>Теория литературы. Рассказ (развитие пред</w:t>
      </w:r>
      <w:r w:rsidRPr="009D43E0">
        <w:softHyphen/>
        <w:t>ставлений). Художественная деталь (развитие пред</w:t>
      </w:r>
      <w:r w:rsidRPr="009D43E0">
        <w:softHyphen/>
        <w:t>ставлений).</w:t>
      </w:r>
    </w:p>
    <w:p w:rsidR="008445B7" w:rsidRPr="009D43E0" w:rsidRDefault="008445B7" w:rsidP="009D43E0">
      <w:r w:rsidRPr="009D43E0">
        <w:t>Лев Николаевич Толстой. Краткий рассказ о писа</w:t>
      </w:r>
      <w:r w:rsidRPr="009D43E0">
        <w:softHyphen/>
        <w:t>теле. Идеал взаимной любви и согласия в обществе.</w:t>
      </w:r>
    </w:p>
    <w:p w:rsidR="008445B7" w:rsidRPr="009D43E0" w:rsidRDefault="008445B7" w:rsidP="009D43E0">
      <w:r w:rsidRPr="009D43E0">
        <w:t xml:space="preserve">«После бала». Идея </w:t>
      </w:r>
      <w:proofErr w:type="spellStart"/>
      <w:r w:rsidRPr="009D43E0">
        <w:t>разделенности</w:t>
      </w:r>
      <w:proofErr w:type="spellEnd"/>
      <w:r w:rsidRPr="009D43E0">
        <w:t xml:space="preserve"> двух России. Противоречие между сословиями и внутри сословий. Контраст как средство раскрытия конфликта. Психоло</w:t>
      </w:r>
      <w:r w:rsidRPr="009D43E0">
        <w:softHyphen/>
        <w:t>гизм рассказа. Нравственность в основе поступков ге</w:t>
      </w:r>
      <w:r w:rsidRPr="009D43E0">
        <w:softHyphen/>
        <w:t>роя. Мечта о воссоединении дворянства и народа.</w:t>
      </w:r>
    </w:p>
    <w:p w:rsidR="008445B7" w:rsidRPr="009D43E0" w:rsidRDefault="008445B7" w:rsidP="009D43E0">
      <w:r w:rsidRPr="009D43E0">
        <w:t>Теория литературы. Художественная деталь. Антитеза (развитие представлений). Композиция (раз</w:t>
      </w:r>
      <w:r w:rsidRPr="009D43E0">
        <w:softHyphen/>
        <w:t>витие представлений). Роль антитезы в композиции произведений.</w:t>
      </w:r>
    </w:p>
    <w:p w:rsidR="008445B7" w:rsidRPr="009D43E0" w:rsidRDefault="008445B7" w:rsidP="009D43E0">
      <w:r w:rsidRPr="009D43E0">
        <w:t>Поэзия родной природы</w:t>
      </w:r>
    </w:p>
    <w:p w:rsidR="008445B7" w:rsidRPr="009D43E0" w:rsidRDefault="008445B7" w:rsidP="009D43E0">
      <w:r w:rsidRPr="009D43E0">
        <w:t>А. С. Пушкин. «Цветы последние милей...», М. Ю. Лермонтов. «Осень»; Ф. И. Тютчев. «Осенний вечер»; А. А. Фет. «Первый ландыш»; А. Н. Майков. «Поле зыблется цветами...».</w:t>
      </w:r>
    </w:p>
    <w:p w:rsidR="008445B7" w:rsidRPr="009D43E0" w:rsidRDefault="008445B7" w:rsidP="009D43E0">
      <w:r w:rsidRPr="009D43E0">
        <w:t>Антон Павлович Чехов. Краткий рассказ о писателе.</w:t>
      </w:r>
    </w:p>
    <w:p w:rsidR="008445B7" w:rsidRPr="009D43E0" w:rsidRDefault="008445B7" w:rsidP="009D43E0">
      <w:r w:rsidRPr="009D43E0">
        <w:t>«О любви» (из трилогии). История о любви и упу</w:t>
      </w:r>
      <w:r w:rsidRPr="009D43E0">
        <w:softHyphen/>
        <w:t>щенном счастье.</w:t>
      </w:r>
    </w:p>
    <w:p w:rsidR="008445B7" w:rsidRPr="009D43E0" w:rsidRDefault="008445B7" w:rsidP="009D43E0">
      <w:r w:rsidRPr="009D43E0">
        <w:t>Теория литературы. Психологизм художест</w:t>
      </w:r>
      <w:r w:rsidRPr="009D43E0">
        <w:softHyphen/>
        <w:t>венной литературы (развитие представлений).</w:t>
      </w:r>
    </w:p>
    <w:p w:rsidR="008445B7" w:rsidRPr="009D43E0" w:rsidRDefault="008445B7" w:rsidP="009D43E0"/>
    <w:p w:rsidR="008445B7" w:rsidRPr="00D327B0" w:rsidRDefault="008445B7" w:rsidP="009D43E0">
      <w:pPr>
        <w:rPr>
          <w:b/>
        </w:rPr>
      </w:pPr>
      <w:r w:rsidRPr="00D327B0">
        <w:rPr>
          <w:b/>
        </w:rPr>
        <w:t>Из русской литературы XX века</w:t>
      </w:r>
    </w:p>
    <w:p w:rsidR="008445B7" w:rsidRPr="009D43E0" w:rsidRDefault="008445B7" w:rsidP="009D43E0">
      <w:r w:rsidRPr="009D43E0">
        <w:t>Иван Алексеевич Бунин. Краткий рассказ о писа</w:t>
      </w:r>
      <w:r w:rsidRPr="009D43E0">
        <w:softHyphen/>
        <w:t>теле.</w:t>
      </w:r>
    </w:p>
    <w:p w:rsidR="008445B7" w:rsidRPr="009D43E0" w:rsidRDefault="008445B7" w:rsidP="009D43E0">
      <w:r w:rsidRPr="009D43E0">
        <w:t xml:space="preserve">«Кавказ».  Повествование о любви в различных ее состояниях и в различных жизненных ситуациях. </w:t>
      </w:r>
      <w:proofErr w:type="spellStart"/>
      <w:proofErr w:type="gramStart"/>
      <w:r w:rsidRPr="009D43E0">
        <w:t>Мас</w:t>
      </w:r>
      <w:proofErr w:type="spellEnd"/>
      <w:r w:rsidRPr="009D43E0">
        <w:t xml:space="preserve"> </w:t>
      </w:r>
      <w:proofErr w:type="spellStart"/>
      <w:r w:rsidRPr="009D43E0">
        <w:t>терство</w:t>
      </w:r>
      <w:proofErr w:type="spellEnd"/>
      <w:proofErr w:type="gramEnd"/>
      <w:r w:rsidRPr="009D43E0">
        <w:t xml:space="preserve"> Бунина-рассказчика. Психологизм прозы писа</w:t>
      </w:r>
      <w:r w:rsidRPr="009D43E0">
        <w:softHyphen/>
        <w:t>теля.</w:t>
      </w:r>
    </w:p>
    <w:p w:rsidR="008445B7" w:rsidRPr="009D43E0" w:rsidRDefault="008445B7" w:rsidP="009D43E0">
      <w:r w:rsidRPr="009D43E0">
        <w:t>Александр Иванович Куприн. Краткий рассказ о писателе.</w:t>
      </w:r>
    </w:p>
    <w:p w:rsidR="008445B7" w:rsidRPr="009D43E0" w:rsidRDefault="008445B7" w:rsidP="009D43E0">
      <w:r w:rsidRPr="009D43E0">
        <w:t>«Куст сирени». Утверждение согласия и взаимопо</w:t>
      </w:r>
      <w:r w:rsidRPr="009D43E0">
        <w:softHyphen/>
        <w:t>нимания, любви и счастья в семье. Самоотверженность и находчивость главной героини.</w:t>
      </w:r>
    </w:p>
    <w:p w:rsidR="008445B7" w:rsidRPr="009D43E0" w:rsidRDefault="008445B7" w:rsidP="009D43E0">
      <w:r w:rsidRPr="009D43E0">
        <w:t>Теория литературы. Сюжет и фабула.</w:t>
      </w:r>
    </w:p>
    <w:p w:rsidR="008445B7" w:rsidRPr="009D43E0" w:rsidRDefault="008445B7" w:rsidP="009D43E0">
      <w:r w:rsidRPr="009D43E0">
        <w:t>Александр Александрович Блок. Краткий рассказ о поэте.</w:t>
      </w:r>
    </w:p>
    <w:p w:rsidR="008445B7" w:rsidRPr="009D43E0" w:rsidRDefault="008445B7" w:rsidP="009D43E0">
      <w:r w:rsidRPr="009D43E0">
        <w:t>«Россия». Историческая тема в стихотворении, его современное звучание и смысл.</w:t>
      </w:r>
    </w:p>
    <w:p w:rsidR="008445B7" w:rsidRPr="009D43E0" w:rsidRDefault="008445B7" w:rsidP="009D43E0">
      <w:r w:rsidRPr="009D43E0">
        <w:t>Сергей Александрович Есенин. Краткий рассказ о жизни и творчестве поэта.</w:t>
      </w:r>
    </w:p>
    <w:p w:rsidR="008445B7" w:rsidRPr="009D43E0" w:rsidRDefault="008445B7" w:rsidP="009D43E0">
      <w:r w:rsidRPr="009D43E0">
        <w:t>«Пугачев». Поэма на историческую тему. Характер Пугачева. Сопоставление образа предводителя восста</w:t>
      </w:r>
      <w:r w:rsidRPr="009D43E0">
        <w:softHyphen/>
        <w:t>ния в разных произведениях: в фольклоре, в произведе</w:t>
      </w:r>
      <w:r w:rsidRPr="009D43E0">
        <w:softHyphen/>
        <w:t>ниях А. С. Пушкина, С. А. Есенина. Современность и ис</w:t>
      </w:r>
      <w:r w:rsidRPr="009D43E0">
        <w:softHyphen/>
        <w:t>торическое прошлое в драматической поэме Есенина.</w:t>
      </w:r>
    </w:p>
    <w:p w:rsidR="008445B7" w:rsidRPr="009D43E0" w:rsidRDefault="008445B7" w:rsidP="009D43E0">
      <w:r w:rsidRPr="009D43E0">
        <w:t>Теория литературы. Драматическая поэма (на</w:t>
      </w:r>
      <w:r w:rsidRPr="009D43E0">
        <w:softHyphen/>
        <w:t>чальные представления).</w:t>
      </w:r>
    </w:p>
    <w:p w:rsidR="008445B7" w:rsidRPr="009D43E0" w:rsidRDefault="008445B7" w:rsidP="009D43E0">
      <w:r w:rsidRPr="009D43E0">
        <w:lastRenderedPageBreak/>
        <w:t>Иван Сергеевич Шмелев. Краткий рассказ о писа</w:t>
      </w:r>
      <w:r w:rsidRPr="009D43E0">
        <w:softHyphen/>
        <w:t>теле.</w:t>
      </w:r>
    </w:p>
    <w:p w:rsidR="008445B7" w:rsidRPr="009D43E0" w:rsidRDefault="008445B7" w:rsidP="009D43E0">
      <w:r w:rsidRPr="009D43E0">
        <w:t>«Как я стал писателем». Рассказ о пути к творчест</w:t>
      </w:r>
      <w:r w:rsidRPr="009D43E0">
        <w:softHyphen/>
        <w:t xml:space="preserve">ву. Сопоставление художественного произведения с </w:t>
      </w:r>
      <w:proofErr w:type="gramStart"/>
      <w:r w:rsidRPr="009D43E0">
        <w:t>до</w:t>
      </w:r>
      <w:r w:rsidRPr="009D43E0">
        <w:softHyphen/>
        <w:t>кументально-биографическими</w:t>
      </w:r>
      <w:proofErr w:type="gramEnd"/>
      <w:r w:rsidRPr="009D43E0">
        <w:t xml:space="preserve"> (мемуары, воспомина</w:t>
      </w:r>
      <w:r w:rsidRPr="009D43E0">
        <w:softHyphen/>
        <w:t>ния, дневники) Писатели улыбаются</w:t>
      </w:r>
    </w:p>
    <w:p w:rsidR="008445B7" w:rsidRPr="009D43E0" w:rsidRDefault="008445B7" w:rsidP="009D43E0">
      <w:r w:rsidRPr="009D43E0">
        <w:t>Журнал «</w:t>
      </w:r>
      <w:proofErr w:type="spellStart"/>
      <w:r w:rsidRPr="009D43E0">
        <w:t>Сатирикон</w:t>
      </w:r>
      <w:proofErr w:type="spellEnd"/>
      <w:r w:rsidRPr="009D43E0">
        <w:t>». Тэффи, О. Дымов, А. Авер</w:t>
      </w:r>
      <w:r w:rsidRPr="009D43E0">
        <w:softHyphen/>
        <w:t>ченко. «Всеобщая история, обработанная „</w:t>
      </w:r>
      <w:proofErr w:type="spellStart"/>
      <w:r w:rsidRPr="009D43E0">
        <w:t>Са</w:t>
      </w:r>
      <w:r w:rsidRPr="009D43E0">
        <w:softHyphen/>
        <w:t>тириконом</w:t>
      </w:r>
      <w:proofErr w:type="spellEnd"/>
      <w:r w:rsidRPr="009D43E0">
        <w:t>"» (отрывки). Сатирическое изображение исторических событий. Приемы и способы создания са</w:t>
      </w:r>
      <w:r w:rsidRPr="009D43E0">
        <w:softHyphen/>
        <w:t>тирического повествования. Смысл иронического пове</w:t>
      </w:r>
      <w:r w:rsidRPr="009D43E0">
        <w:softHyphen/>
        <w:t>ствования о прошлом.</w:t>
      </w:r>
    </w:p>
    <w:p w:rsidR="008445B7" w:rsidRPr="009D43E0" w:rsidRDefault="008445B7" w:rsidP="009D43E0">
      <w:r w:rsidRPr="009D43E0">
        <w:t xml:space="preserve">М. Зощенко. «История болезни»; Тэффи. «Жизнь и воротник». Для самостоятельного чтения. Сатира и юмор в рассказах </w:t>
      </w:r>
      <w:proofErr w:type="spellStart"/>
      <w:r w:rsidRPr="009D43E0">
        <w:t>сатириконцев</w:t>
      </w:r>
      <w:proofErr w:type="spellEnd"/>
      <w:r w:rsidRPr="009D43E0">
        <w:t>. Михаил Андреевич Осоргин. Краткий рассказ о пи</w:t>
      </w:r>
      <w:r w:rsidRPr="009D43E0">
        <w:softHyphen/>
        <w:t>сателе.</w:t>
      </w:r>
    </w:p>
    <w:p w:rsidR="008445B7" w:rsidRPr="009D43E0" w:rsidRDefault="008445B7" w:rsidP="009D43E0">
      <w:r w:rsidRPr="009D43E0">
        <w:t>«Пенсне». Сочетание фантастики и реальности в рассказе. Мелочи быта и их психологическое содержа</w:t>
      </w:r>
      <w:r w:rsidRPr="009D43E0">
        <w:softHyphen/>
        <w:t>ние. Для самостоятельного чтения.</w:t>
      </w:r>
    </w:p>
    <w:p w:rsidR="008445B7" w:rsidRPr="009D43E0" w:rsidRDefault="008445B7" w:rsidP="009D43E0">
      <w:r w:rsidRPr="009D43E0">
        <w:t xml:space="preserve">Александр </w:t>
      </w:r>
      <w:proofErr w:type="spellStart"/>
      <w:r w:rsidRPr="009D43E0">
        <w:t>Трифонович</w:t>
      </w:r>
      <w:proofErr w:type="spellEnd"/>
      <w:r w:rsidRPr="009D43E0">
        <w:t xml:space="preserve"> Твардовский. Краткий рас</w:t>
      </w:r>
      <w:r w:rsidRPr="009D43E0">
        <w:softHyphen/>
        <w:t>сказ о писателе.</w:t>
      </w:r>
    </w:p>
    <w:p w:rsidR="008445B7" w:rsidRPr="009D43E0" w:rsidRDefault="008445B7" w:rsidP="009D43E0">
      <w:r w:rsidRPr="009D43E0">
        <w:t>«Василий Теркин». Жизнь народа на крутых перело</w:t>
      </w:r>
      <w:r w:rsidRPr="009D43E0">
        <w:softHyphen/>
        <w:t>мах и поворотах истории в произведениях поэта. Поэти</w:t>
      </w:r>
      <w:r w:rsidRPr="009D43E0">
        <w:softHyphen/>
        <w:t>ческая энциклопедия Великой Отечественной войны. Тема служения Родине.</w:t>
      </w:r>
    </w:p>
    <w:p w:rsidR="008445B7" w:rsidRPr="009D43E0" w:rsidRDefault="008445B7" w:rsidP="009D43E0">
      <w:r w:rsidRPr="009D43E0">
        <w:t xml:space="preserve">Новаторский характер Василия Теркина —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9D43E0">
        <w:t>Реа</w:t>
      </w:r>
      <w:r w:rsidRPr="009D43E0">
        <w:softHyphen/>
        <w:t>листическая</w:t>
      </w:r>
      <w:proofErr w:type="gramEnd"/>
      <w:r w:rsidRPr="009D43E0">
        <w:t xml:space="preserve"> правда о войне в поэме. Юмор. Язык поэ</w:t>
      </w:r>
      <w:r w:rsidRPr="009D43E0">
        <w:softHyphen/>
        <w:t>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8445B7" w:rsidRPr="009D43E0" w:rsidRDefault="008445B7" w:rsidP="009D43E0">
      <w:r w:rsidRPr="009D43E0">
        <w:t>Теория литературы. Фольклор и литература (развитие понятия). Авторские отступления как элемент композиции (начальные представления).</w:t>
      </w:r>
    </w:p>
    <w:p w:rsidR="008445B7" w:rsidRPr="009D43E0" w:rsidRDefault="008445B7" w:rsidP="009D43E0">
      <w:r w:rsidRPr="009D43E0">
        <w:t>Андрей Платонович Платонов. Краткий рассказ о жизни писателя.</w:t>
      </w:r>
    </w:p>
    <w:p w:rsidR="008445B7" w:rsidRPr="009D43E0" w:rsidRDefault="008445B7" w:rsidP="009D43E0">
      <w:r w:rsidRPr="009D43E0">
        <w:t>«Возвращение». Утверждение доброты, сострада</w:t>
      </w:r>
      <w:r w:rsidRPr="009D43E0">
        <w:softHyphen/>
        <w:t>ния, гуманизма в душах солдат, вернувшихся с войны. Изображение негромкого героизма тружеников тыла. Нравственная проблематика рассказа. Стихи и песни о Великой Отечественной войне 1941—1945 годов</w:t>
      </w:r>
    </w:p>
    <w:p w:rsidR="008445B7" w:rsidRPr="009D43E0" w:rsidRDefault="008445B7" w:rsidP="009D43E0">
      <w:r w:rsidRPr="009D43E0">
        <w:t>Традиции в изображении боевых подвигов наро</w:t>
      </w:r>
      <w:r w:rsidRPr="009D43E0">
        <w:softHyphen/>
        <w:t>да и военных будней. Героизм воинов, защищающих свою Родину: М. Исаковский. «Катюша», «Враги со</w:t>
      </w:r>
      <w:r w:rsidRPr="009D43E0">
        <w:softHyphen/>
        <w:t xml:space="preserve">жгли родную хату»; Б. Окуджава. «Песенка о пехоте», «Здесь птицы не поют...»; А. Фатьянов. «Соловьи», Л. </w:t>
      </w:r>
      <w:proofErr w:type="spellStart"/>
      <w:r w:rsidRPr="009D43E0">
        <w:t>Ошанин</w:t>
      </w:r>
      <w:proofErr w:type="spellEnd"/>
      <w:r w:rsidRPr="009D43E0">
        <w:t>. «Дороги» и др. Лирические и героические песни в годы Великой Отечественной войны. Их при</w:t>
      </w:r>
      <w:r w:rsidRPr="009D43E0">
        <w:softHyphen/>
        <w:t>зывно-воодушевляющий характер. Выражение в лири</w:t>
      </w:r>
      <w:r w:rsidRPr="009D43E0">
        <w:softHyphen/>
        <w:t>ческой песне сокровенных чувств и переживаний каж</w:t>
      </w:r>
      <w:r w:rsidRPr="009D43E0">
        <w:softHyphen/>
        <w:t xml:space="preserve">дого солдата. </w:t>
      </w:r>
      <w:r w:rsidR="00097809">
        <w:pict>
          <v:line id="_x0000_s1027" style="position:absolute;z-index:251658240;mso-position-horizontal-relative:margin;mso-position-vertical-relative:text" from="320.15pt,500.4pt" to="320.15pt,514.3pt" o:allowincell="f" strokeweight=".25pt">
            <w10:wrap anchorx="margin"/>
          </v:line>
        </w:pict>
      </w:r>
      <w:r w:rsidRPr="009D43E0">
        <w:t>Виктор Петрович Астафьев. Краткий рассказ о пи</w:t>
      </w:r>
      <w:r w:rsidRPr="009D43E0">
        <w:softHyphen/>
        <w:t>сателе.</w:t>
      </w:r>
    </w:p>
    <w:p w:rsidR="008445B7" w:rsidRPr="009D43E0" w:rsidRDefault="008445B7" w:rsidP="009D43E0">
      <w:r w:rsidRPr="009D43E0">
        <w:t>«Фотография, на которой меня нет». Автобиогра</w:t>
      </w:r>
      <w:r w:rsidRPr="009D43E0">
        <w:softHyphen/>
        <w:t>фический характер рассказа. Отражение военного вре</w:t>
      </w:r>
      <w:r w:rsidRPr="009D43E0">
        <w:softHyphen/>
        <w:t>мени. Мечты и реальность военного детства. Дружеская атмосфера, объединяющая жителей деревни.</w:t>
      </w:r>
    </w:p>
    <w:p w:rsidR="008445B7" w:rsidRPr="009D43E0" w:rsidRDefault="008445B7" w:rsidP="009D43E0">
      <w:r w:rsidRPr="009D43E0">
        <w:t>Теория литературы. Герой-повествователь (раз</w:t>
      </w:r>
      <w:r w:rsidRPr="009D43E0">
        <w:softHyphen/>
        <w:t>витие представлений).</w:t>
      </w:r>
    </w:p>
    <w:p w:rsidR="008445B7" w:rsidRPr="009D43E0" w:rsidRDefault="008445B7" w:rsidP="009D43E0">
      <w:r w:rsidRPr="009D43E0">
        <w:t>Русские поэты о Родине, родной природе</w:t>
      </w:r>
    </w:p>
    <w:p w:rsidR="008445B7" w:rsidRPr="009D43E0" w:rsidRDefault="008445B7" w:rsidP="009D43E0">
      <w:r w:rsidRPr="009D43E0">
        <w:t>И. Анненский. «Снег»; Д. Мережковский. «Род</w:t>
      </w:r>
      <w:r w:rsidRPr="009D43E0">
        <w:softHyphen/>
        <w:t>ное», «Не надо звуков»; Н. Заболоцкий. «Вечер на Оке». «Уступи мне, скворец, уголок...»; Н. Рубцов. «По вечерам», «Встреча», «Привет, Россия...».</w:t>
      </w:r>
    </w:p>
    <w:p w:rsidR="008445B7" w:rsidRPr="009D43E0" w:rsidRDefault="008445B7" w:rsidP="009D43E0">
      <w:r w:rsidRPr="009D43E0">
        <w:t>Поэты Русского зарубежья об оставленной ими Ро</w:t>
      </w:r>
      <w:r w:rsidRPr="009D43E0">
        <w:softHyphen/>
        <w:t xml:space="preserve">дине Н. Оцуп. «Мне трудно без России...» (отрывок); 3. Гиппиус. «Знайте!», «Так и есть»; </w:t>
      </w:r>
      <w:proofErr w:type="spellStart"/>
      <w:r w:rsidRPr="009D43E0">
        <w:t>Дон-Аминадо</w:t>
      </w:r>
      <w:proofErr w:type="spellEnd"/>
      <w:r w:rsidRPr="009D43E0">
        <w:t>. «Бабье лето»; И. Бунин. «У птицы есть гнездо...». Об</w:t>
      </w:r>
      <w:r w:rsidRPr="009D43E0">
        <w:softHyphen/>
        <w:t>щее и индивидуальное в произведениях русских поэтов.</w:t>
      </w:r>
    </w:p>
    <w:p w:rsidR="008445B7" w:rsidRPr="00D327B0" w:rsidRDefault="008445B7" w:rsidP="009D43E0">
      <w:pPr>
        <w:rPr>
          <w:b/>
        </w:rPr>
      </w:pPr>
      <w:r w:rsidRPr="00D327B0">
        <w:rPr>
          <w:b/>
        </w:rPr>
        <w:t>Из зарубежной литературы</w:t>
      </w:r>
    </w:p>
    <w:p w:rsidR="008445B7" w:rsidRPr="009D43E0" w:rsidRDefault="008445B7" w:rsidP="009D43E0">
      <w:r w:rsidRPr="009D43E0">
        <w:t>Уильям Шекспир. Краткий рассказ о писателе.</w:t>
      </w:r>
    </w:p>
    <w:p w:rsidR="008445B7" w:rsidRPr="009D43E0" w:rsidRDefault="008445B7" w:rsidP="009D43E0">
      <w:r w:rsidRPr="009D43E0">
        <w:lastRenderedPageBreak/>
        <w:t>«Ромео и Джульетта». Семейная вражда и любовь героев Ромео и Джульетта — символ любви и жертвен</w:t>
      </w:r>
      <w:r w:rsidRPr="009D43E0">
        <w:softHyphen/>
        <w:t>ности. «Вечные проблемы» в творчестве Шекспира.</w:t>
      </w:r>
    </w:p>
    <w:p w:rsidR="008445B7" w:rsidRPr="009D43E0" w:rsidRDefault="008445B7" w:rsidP="009D43E0">
      <w:r w:rsidRPr="009D43E0">
        <w:t>Теория литературы. Конфликт как основа сю</w:t>
      </w:r>
      <w:r w:rsidRPr="009D43E0">
        <w:softHyphen/>
        <w:t>жета драматического произведения.</w:t>
      </w:r>
    </w:p>
    <w:p w:rsidR="008445B7" w:rsidRPr="009D43E0" w:rsidRDefault="008445B7" w:rsidP="009D43E0">
      <w:r w:rsidRPr="009D43E0">
        <w:t>Сонеты — «Кто хвалится родством своим со зна</w:t>
      </w:r>
      <w:r w:rsidRPr="009D43E0">
        <w:softHyphen/>
        <w:t>тью...», «Увы, мой стих не блещет новизной...».</w:t>
      </w:r>
    </w:p>
    <w:p w:rsidR="008445B7" w:rsidRPr="009D43E0" w:rsidRDefault="008445B7" w:rsidP="009D43E0">
      <w:r w:rsidRPr="009D43E0">
        <w:t>В строгой форме сонетов — живая мысль, подлин</w:t>
      </w:r>
      <w:r w:rsidRPr="009D43E0">
        <w:softHyphen/>
        <w:t>ные горячие чувства. Воспевание поэтом любви и друж</w:t>
      </w:r>
      <w:r w:rsidRPr="009D43E0">
        <w:softHyphen/>
        <w:t>бы. Сюжеты Шекспира — «богатейшая сокровищница лирической поэзии» (В. Г. Белинский).</w:t>
      </w:r>
    </w:p>
    <w:p w:rsidR="008445B7" w:rsidRPr="009D43E0" w:rsidRDefault="008445B7" w:rsidP="009D43E0">
      <w:r w:rsidRPr="009D43E0">
        <w:t>Теория литературы. Сонет как форма лириче</w:t>
      </w:r>
      <w:r w:rsidRPr="009D43E0">
        <w:softHyphen/>
        <w:t>ской поэзии.</w:t>
      </w:r>
    </w:p>
    <w:p w:rsidR="008445B7" w:rsidRPr="009D43E0" w:rsidRDefault="008445B7" w:rsidP="009D43E0">
      <w:r w:rsidRPr="009D43E0">
        <w:t>Жан Батист Мольер. Слово о Мольере.</w:t>
      </w:r>
    </w:p>
    <w:p w:rsidR="008445B7" w:rsidRPr="009D43E0" w:rsidRDefault="008445B7" w:rsidP="009D43E0">
      <w:r w:rsidRPr="009D43E0">
        <w:t>«Мещанин во дворянстве» (обзор с чтением от</w:t>
      </w:r>
      <w:r w:rsidRPr="009D43E0">
        <w:softHyphen/>
        <w:t>дельных сцен).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Моль</w:t>
      </w:r>
      <w:r w:rsidRPr="009D43E0">
        <w:softHyphen/>
        <w:t>ера. Народные истоки смеха Мольера. Общечеловече</w:t>
      </w:r>
      <w:r w:rsidRPr="009D43E0">
        <w:softHyphen/>
        <w:t>ский смысл комедии.</w:t>
      </w:r>
    </w:p>
    <w:p w:rsidR="008445B7" w:rsidRPr="009D43E0" w:rsidRDefault="008445B7" w:rsidP="009D43E0">
      <w:r w:rsidRPr="009D43E0">
        <w:t>Теория литературы. Классицизм. Сатира (раз</w:t>
      </w:r>
      <w:r w:rsidRPr="009D43E0">
        <w:softHyphen/>
        <w:t>витие понятий).</w:t>
      </w:r>
    </w:p>
    <w:p w:rsidR="008445B7" w:rsidRPr="009D43E0" w:rsidRDefault="008445B7" w:rsidP="009D43E0">
      <w:r w:rsidRPr="009D43E0">
        <w:t>Джонатан Свифт. Краткий рассказ о писателе «Путешествия Гулливера».  Сатира на государст</w:t>
      </w:r>
      <w:r w:rsidRPr="009D43E0">
        <w:softHyphen/>
        <w:t>венное устройство и общество. Гротесковый характер изображения.</w:t>
      </w:r>
    </w:p>
    <w:p w:rsidR="008445B7" w:rsidRPr="009D43E0" w:rsidRDefault="008445B7" w:rsidP="009D43E0">
      <w:r w:rsidRPr="009D43E0">
        <w:t>Вальтер Скотт. Краткий рассказ о писателе.</w:t>
      </w:r>
    </w:p>
    <w:p w:rsidR="008445B7" w:rsidRPr="009D43E0" w:rsidRDefault="008445B7" w:rsidP="009D43E0">
      <w:r w:rsidRPr="009D43E0">
        <w:t>«Айвенго». Исторический роман. Средневековая Ан</w:t>
      </w:r>
      <w:r w:rsidRPr="009D43E0">
        <w:softHyphen/>
        <w:t>глия в романе. Главные герои и события. История, изоб</w:t>
      </w:r>
      <w:r w:rsidRPr="009D43E0">
        <w:softHyphen/>
        <w:t>раженная «домашним образом»: мысли и чувства героев, переданные сквозь призму домашнего быта, об</w:t>
      </w:r>
      <w:r w:rsidRPr="009D43E0">
        <w:softHyphen/>
        <w:t>становки, семейных устоев и отношений.</w:t>
      </w:r>
    </w:p>
    <w:p w:rsidR="008445B7" w:rsidRPr="009D43E0" w:rsidRDefault="008445B7" w:rsidP="009D43E0"/>
    <w:p w:rsidR="008445B7" w:rsidRPr="009D43E0" w:rsidRDefault="008445B7" w:rsidP="009D43E0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Pr="00347BA4" w:rsidRDefault="00E2158B" w:rsidP="00347BA4"/>
    <w:p w:rsidR="00E2158B" w:rsidRDefault="00E2158B" w:rsidP="00347BA4"/>
    <w:p w:rsidR="00347BA4" w:rsidRDefault="00347BA4" w:rsidP="00347BA4"/>
    <w:p w:rsidR="00E2158B" w:rsidRPr="00292529" w:rsidRDefault="00E2158B" w:rsidP="00E2158B"/>
    <w:p w:rsidR="00E2158B" w:rsidRDefault="00E2158B" w:rsidP="00E2158B"/>
    <w:p w:rsidR="00E2158B" w:rsidRDefault="00E2158B" w:rsidP="00E2158B"/>
    <w:p w:rsidR="00E2158B" w:rsidRDefault="00E2158B" w:rsidP="00E2158B"/>
    <w:p w:rsidR="008445B7" w:rsidRDefault="008445B7" w:rsidP="00E2158B"/>
    <w:p w:rsidR="008445B7" w:rsidRDefault="008445B7" w:rsidP="00E2158B"/>
    <w:p w:rsidR="008445B7" w:rsidRDefault="008445B7" w:rsidP="00E2158B"/>
    <w:p w:rsidR="008445B7" w:rsidRDefault="008445B7" w:rsidP="00E2158B"/>
    <w:p w:rsidR="008445B7" w:rsidRDefault="008445B7" w:rsidP="00E2158B"/>
    <w:p w:rsidR="008445B7" w:rsidRDefault="008445B7" w:rsidP="00E2158B"/>
    <w:p w:rsidR="00E2158B" w:rsidRDefault="00E2158B" w:rsidP="00E2158B"/>
    <w:p w:rsidR="00E2158B" w:rsidRDefault="00E2158B" w:rsidP="008445B7">
      <w:pPr>
        <w:jc w:val="center"/>
        <w:rPr>
          <w:b/>
        </w:rPr>
      </w:pPr>
      <w:r>
        <w:rPr>
          <w:b/>
          <w:sz w:val="28"/>
          <w:szCs w:val="28"/>
        </w:rPr>
        <w:t>Календарно</w:t>
      </w:r>
      <w:r w:rsidRPr="00645EB6">
        <w:rPr>
          <w:b/>
          <w:sz w:val="28"/>
          <w:szCs w:val="28"/>
        </w:rPr>
        <w:t>-тематическое планирование</w:t>
      </w:r>
    </w:p>
    <w:p w:rsidR="00E2158B" w:rsidRDefault="00E2158B" w:rsidP="00E2158B">
      <w:pPr>
        <w:jc w:val="center"/>
        <w:rPr>
          <w:b/>
        </w:rPr>
      </w:pPr>
    </w:p>
    <w:tbl>
      <w:tblPr>
        <w:tblStyle w:val="a3"/>
        <w:tblW w:w="15480" w:type="dxa"/>
        <w:tblInd w:w="-432" w:type="dxa"/>
        <w:tblLayout w:type="fixed"/>
        <w:tblLook w:val="01E0"/>
      </w:tblPr>
      <w:tblGrid>
        <w:gridCol w:w="720"/>
        <w:gridCol w:w="3608"/>
        <w:gridCol w:w="1315"/>
        <w:gridCol w:w="2825"/>
        <w:gridCol w:w="3129"/>
        <w:gridCol w:w="3883"/>
      </w:tblGrid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№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jc w:val="center"/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Тема урока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347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347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 плану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347BA4" w:rsidRDefault="004F2BA1" w:rsidP="00E57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фактическая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Примечание </w:t>
            </w:r>
          </w:p>
        </w:tc>
      </w:tr>
      <w:tr w:rsidR="004F2BA1" w:rsidRPr="006A6017" w:rsidTr="00E57786">
        <w:trPr>
          <w:trHeight w:val="12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Вводный. Литература как искусство слова. Литература и другие виды искусства.</w:t>
            </w:r>
          </w:p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B455AD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Русская старина. Народная песня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Исторические народные песни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B455AD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Древнерусская литература. «Повесть о жизни и храбрости </w:t>
            </w:r>
            <w:proofErr w:type="gramStart"/>
            <w:r w:rsidRPr="006A6017">
              <w:rPr>
                <w:sz w:val="22"/>
                <w:szCs w:val="22"/>
              </w:rPr>
              <w:t>Невского</w:t>
            </w:r>
            <w:proofErr w:type="gramEnd"/>
            <w:r w:rsidRPr="006A6017">
              <w:rPr>
                <w:sz w:val="22"/>
                <w:szCs w:val="22"/>
              </w:rPr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B455AD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«Повесть о Шемякином суде». Проблемы современности в повести.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B455AD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Н.М.Карамзин «Наталья, боярская дочь». Историческая основа повести.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0F76E9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4F2B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События повести «Наталья, боярская дочь». Характеры героев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И.А.Крылов. Басни «Лягушки, просящие царя», «Обоз» и их историческая основа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4947B9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К.Ф.Рылеев</w:t>
            </w:r>
            <w:r w:rsidR="007E2E79">
              <w:rPr>
                <w:sz w:val="22"/>
                <w:szCs w:val="22"/>
              </w:rPr>
              <w:t>. Дума «</w:t>
            </w:r>
            <w:r w:rsidR="007E2E79" w:rsidRPr="009D43E0">
              <w:t>«Смерть Ермака</w:t>
            </w:r>
            <w:r w:rsidR="007E2E79">
              <w:t>».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4947B9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А.С.Пушкин</w:t>
            </w:r>
          </w:p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Краткий рассказ о писателе. Творческая история повести «Капитанская дочка»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4947B9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Формирование характера Петра Гринёва. Анализ 1-2 глав.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4947B9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Проблема чести, достоинства, нравственного выбора в повести. </w:t>
            </w:r>
            <w:r w:rsidRPr="006A6017">
              <w:rPr>
                <w:sz w:val="22"/>
                <w:szCs w:val="22"/>
              </w:rPr>
              <w:lastRenderedPageBreak/>
              <w:t>Анализ 3-5 глав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881FD9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Падение </w:t>
            </w:r>
            <w:proofErr w:type="spellStart"/>
            <w:r w:rsidRPr="006A6017">
              <w:rPr>
                <w:sz w:val="22"/>
                <w:szCs w:val="22"/>
              </w:rPr>
              <w:t>Белогорской</w:t>
            </w:r>
            <w:proofErr w:type="spellEnd"/>
            <w:r w:rsidRPr="006A6017">
              <w:rPr>
                <w:sz w:val="22"/>
                <w:szCs w:val="22"/>
              </w:rPr>
              <w:t xml:space="preserve"> крепости. Анализ 6-7 глав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881FD9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Изображение народной войны и её вождя. Разбор глав 8-12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881FD9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Становление личности Петра Гринёва под влиянием «благих потрясений»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Образ Маши Мироновой. Смысл названия повести.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Образ Пугачёва в повести «Капитанская дочка». Отношение автора и рассказчика к народной войне.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A06BD7" w:rsidRDefault="00347BA4" w:rsidP="00E57786">
            <w:pPr>
              <w:rPr>
                <w:b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18-19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D5746E">
              <w:rPr>
                <w:b/>
                <w:sz w:val="22"/>
                <w:szCs w:val="22"/>
              </w:rPr>
              <w:t>Р.Р. Контрольное сочинение по повести «Капитанская дочка»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Обобщающий урок-игра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A06BD7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«Три злодейства» в повести «Пиковая дама». Урок внеклассного чтения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AE5D75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Жизнь и судьба М.Лермонтова</w:t>
            </w:r>
          </w:p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Кавказ в жизни и творчестве поэта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AE5D75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«Мцыри» история создания поэмы, тема произведения, значение эпиграфа. Композиция.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87CEF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Образ Мцыри в поэме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E87CEF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Своеобразие поэмы «Мцыри»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E87CEF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D5746E">
              <w:rPr>
                <w:b/>
                <w:sz w:val="22"/>
                <w:szCs w:val="22"/>
              </w:rPr>
              <w:t>Р.Р.Обучающее сочинение по поэме «Мцыри».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87CEF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Н.В.Гоголь – писатель-сатирик. Идейный замысел и особенности композиции комедии «Ревизор»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04D7F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Разоблачение нравственных и социальных пороков чиновничества в комедии «Ревизор»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0F76E9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347B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29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Хлестаков и </w:t>
            </w:r>
            <w:proofErr w:type="gramStart"/>
            <w:r w:rsidRPr="006A6017">
              <w:rPr>
                <w:sz w:val="22"/>
                <w:szCs w:val="22"/>
              </w:rPr>
              <w:t>хлестаковщина</w:t>
            </w:r>
            <w:proofErr w:type="gramEnd"/>
            <w:r w:rsidRPr="006A6017">
              <w:rPr>
                <w:sz w:val="22"/>
                <w:szCs w:val="22"/>
              </w:rPr>
              <w:t>. Мастерство Гоголя в создании образа Хлестакова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Чиновники на приёме у ревизора. Анализ 4-го действия пьесы.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04D7F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Финал комедии, его идейно-композиционное значение.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04D7F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Практическая работа по комедии «Ревизор»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04D7F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И.С.Тургенев</w:t>
            </w:r>
            <w:proofErr w:type="gramStart"/>
            <w:r w:rsidRPr="006A6017">
              <w:rPr>
                <w:sz w:val="22"/>
                <w:szCs w:val="22"/>
              </w:rPr>
              <w:t>.</w:t>
            </w:r>
            <w:proofErr w:type="gramEnd"/>
            <w:r w:rsidRPr="006A6017">
              <w:rPr>
                <w:sz w:val="22"/>
                <w:szCs w:val="22"/>
              </w:rPr>
              <w:t xml:space="preserve"> </w:t>
            </w:r>
            <w:proofErr w:type="gramStart"/>
            <w:r w:rsidRPr="006A6017">
              <w:rPr>
                <w:sz w:val="22"/>
                <w:szCs w:val="22"/>
              </w:rPr>
              <w:t>л</w:t>
            </w:r>
            <w:proofErr w:type="gramEnd"/>
            <w:r w:rsidRPr="006A6017">
              <w:rPr>
                <w:sz w:val="22"/>
                <w:szCs w:val="22"/>
              </w:rPr>
              <w:t>ичность, судьба, творчество. Автобиографический характер повести «Ася»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История любви как основа сюжета повести. Образ героя-повествователя.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Роль 16 главы в повести «Ася». «Тургеневская» девушка в повести. Психологизм и лиризм писателя.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  <w:lang w:val="en-US"/>
              </w:rPr>
            </w:pPr>
            <w:r w:rsidRPr="006A6017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Л.Н.Толстой. Личность и судьба писателя. Рассказ «После бала». Контраст как приём, раскрывающий идею рассказа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0F76E9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Автор и рассказчик в произведении. Моральная ответственность человека за всё происходящее.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Внеклассное чтение по повести «Хаджи Мурат»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027F78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39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D5746E">
              <w:rPr>
                <w:b/>
                <w:sz w:val="22"/>
                <w:szCs w:val="22"/>
              </w:rPr>
              <w:t xml:space="preserve">Р.Р. Написание </w:t>
            </w:r>
            <w:proofErr w:type="gramStart"/>
            <w:r w:rsidRPr="00D5746E">
              <w:rPr>
                <w:b/>
                <w:sz w:val="22"/>
                <w:szCs w:val="22"/>
              </w:rPr>
              <w:t>контрольного</w:t>
            </w:r>
            <w:proofErr w:type="gramEnd"/>
            <w:r w:rsidRPr="00D5746E">
              <w:rPr>
                <w:b/>
                <w:sz w:val="22"/>
                <w:szCs w:val="22"/>
              </w:rPr>
              <w:t xml:space="preserve"> сочинение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Поэзия родной природы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E87BE7" w:rsidRDefault="004F2BA1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А.П.Чехов</w:t>
            </w:r>
            <w:proofErr w:type="gramStart"/>
            <w:r w:rsidRPr="006A6017">
              <w:rPr>
                <w:sz w:val="22"/>
                <w:szCs w:val="22"/>
              </w:rPr>
              <w:t>.</w:t>
            </w:r>
            <w:proofErr w:type="gramEnd"/>
            <w:r w:rsidRPr="006A6017">
              <w:rPr>
                <w:sz w:val="22"/>
                <w:szCs w:val="22"/>
              </w:rPr>
              <w:t xml:space="preserve"> </w:t>
            </w:r>
            <w:proofErr w:type="gramStart"/>
            <w:r w:rsidRPr="006A6017">
              <w:rPr>
                <w:sz w:val="22"/>
                <w:szCs w:val="22"/>
              </w:rPr>
              <w:t>р</w:t>
            </w:r>
            <w:proofErr w:type="gramEnd"/>
            <w:r w:rsidRPr="006A6017">
              <w:rPr>
                <w:sz w:val="22"/>
                <w:szCs w:val="22"/>
              </w:rPr>
              <w:t>ассказ «о любви» как история об упущенном счастье.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273C4E" w:rsidRDefault="00347BA4" w:rsidP="00E5778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И.А.Бунин</w:t>
            </w:r>
            <w:proofErr w:type="gramStart"/>
            <w:r w:rsidRPr="006A6017">
              <w:rPr>
                <w:sz w:val="22"/>
                <w:szCs w:val="22"/>
              </w:rPr>
              <w:t>.</w:t>
            </w:r>
            <w:proofErr w:type="gramEnd"/>
            <w:r w:rsidRPr="006A6017">
              <w:rPr>
                <w:sz w:val="22"/>
                <w:szCs w:val="22"/>
              </w:rPr>
              <w:t xml:space="preserve"> </w:t>
            </w:r>
            <w:proofErr w:type="gramStart"/>
            <w:r w:rsidRPr="006A6017">
              <w:rPr>
                <w:sz w:val="22"/>
                <w:szCs w:val="22"/>
              </w:rPr>
              <w:t>с</w:t>
            </w:r>
            <w:proofErr w:type="gramEnd"/>
            <w:r w:rsidRPr="006A6017">
              <w:rPr>
                <w:sz w:val="22"/>
                <w:szCs w:val="22"/>
              </w:rPr>
              <w:t>лово о писателе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И.А.Бунин, рассказ «Кавказ». Тема любви в рассказе.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B00B6E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44-45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А.И.Куприн </w:t>
            </w:r>
          </w:p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Слово о писателе. Нравственные проблемы рассказа «Куст сирени»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B00B6E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46-47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Внеклассное чтение по рассказу К.Паустовского «Телеграмма»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272D3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48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А.М.Горький</w:t>
            </w:r>
            <w:proofErr w:type="gramStart"/>
            <w:r w:rsidRPr="006A6017">
              <w:rPr>
                <w:sz w:val="22"/>
                <w:szCs w:val="22"/>
              </w:rPr>
              <w:t>.</w:t>
            </w:r>
            <w:proofErr w:type="gramEnd"/>
            <w:r w:rsidRPr="006A6017">
              <w:rPr>
                <w:sz w:val="22"/>
                <w:szCs w:val="22"/>
              </w:rPr>
              <w:t xml:space="preserve"> </w:t>
            </w:r>
            <w:proofErr w:type="gramStart"/>
            <w:r w:rsidRPr="006A6017">
              <w:rPr>
                <w:sz w:val="22"/>
                <w:szCs w:val="22"/>
              </w:rPr>
              <w:t>л</w:t>
            </w:r>
            <w:proofErr w:type="gramEnd"/>
            <w:r w:rsidRPr="006A6017">
              <w:rPr>
                <w:sz w:val="22"/>
                <w:szCs w:val="22"/>
              </w:rPr>
              <w:t xml:space="preserve">ичность писателя. </w:t>
            </w:r>
            <w:r w:rsidRPr="006A6017">
              <w:rPr>
                <w:sz w:val="22"/>
                <w:szCs w:val="22"/>
              </w:rPr>
              <w:lastRenderedPageBreak/>
              <w:t>«Явление босяка» в творчестве писателя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273C4E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Рассказ А.М.Горького «</w:t>
            </w:r>
            <w:proofErr w:type="spellStart"/>
            <w:r w:rsidRPr="006A6017">
              <w:rPr>
                <w:sz w:val="22"/>
                <w:szCs w:val="22"/>
              </w:rPr>
              <w:t>Челкаш</w:t>
            </w:r>
            <w:proofErr w:type="spellEnd"/>
            <w:r w:rsidRPr="006A6017">
              <w:rPr>
                <w:sz w:val="22"/>
                <w:szCs w:val="22"/>
              </w:rPr>
              <w:t>». Герои и их судьбы. Авторское представление о счастье.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272D3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А.А.Блок. Слово о писателе. Историческая тема в его творчестве.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272D3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А.Блок «На поле Куликовом»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B00B6E" w:rsidRDefault="00347BA4" w:rsidP="00E5778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С.А.Есенин. Слово о поэте. «Пугачёв» - поэма на историческую тему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272D3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А.Т.Твардовский – поэт и гражданин. История создания поэмы «Василий Тёркин»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272D3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«Василий Тёркин». Идейно-художественное своеобразие поэмы. Анализ главы «Переправа»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55-56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Героика и юмор в поэме «Василий Тёркин». Характеристика Тёркина.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Автор и его герой в поэме «Василий Тёркин»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58-59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Урок развития речи. Конкурс на лучший проект памятника Василию Тёркину</w:t>
            </w:r>
            <w:r>
              <w:rPr>
                <w:sz w:val="22"/>
                <w:szCs w:val="22"/>
              </w:rPr>
              <w:t>.</w:t>
            </w:r>
          </w:p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D5746E">
              <w:rPr>
                <w:b/>
                <w:sz w:val="22"/>
                <w:szCs w:val="22"/>
              </w:rPr>
              <w:t>Р.Р.  Написание контрольного сочинения</w:t>
            </w:r>
            <w:r w:rsidRPr="00E272D3">
              <w:rPr>
                <w:color w:val="0000FF"/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60-61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E87BE7">
              <w:rPr>
                <w:b/>
                <w:sz w:val="22"/>
                <w:szCs w:val="22"/>
              </w:rPr>
              <w:t>Урок</w:t>
            </w:r>
            <w:r>
              <w:rPr>
                <w:b/>
                <w:sz w:val="22"/>
                <w:szCs w:val="22"/>
              </w:rPr>
              <w:t>и</w:t>
            </w:r>
            <w:r w:rsidRPr="00E87BE7">
              <w:rPr>
                <w:b/>
                <w:sz w:val="22"/>
                <w:szCs w:val="22"/>
              </w:rPr>
              <w:t xml:space="preserve"> внеклассного чтения</w:t>
            </w:r>
            <w:r w:rsidRPr="006A6017">
              <w:rPr>
                <w:sz w:val="22"/>
                <w:szCs w:val="22"/>
              </w:rPr>
              <w:t xml:space="preserve"> «У войны не детское лицо» по повести Ч.Айтматова «Ранние журавли»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B00B6E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62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Обобщающий урок по русской литературе за курс 8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B00B6E" w:rsidRDefault="00347BA4" w:rsidP="00E5778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347BA4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63-64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У.Шекспир</w:t>
            </w:r>
            <w:proofErr w:type="gramStart"/>
            <w:r w:rsidRPr="006A6017">
              <w:rPr>
                <w:sz w:val="22"/>
                <w:szCs w:val="22"/>
              </w:rPr>
              <w:t>.</w:t>
            </w:r>
            <w:proofErr w:type="gramEnd"/>
            <w:r w:rsidRPr="006A6017">
              <w:rPr>
                <w:sz w:val="22"/>
                <w:szCs w:val="22"/>
              </w:rPr>
              <w:t xml:space="preserve"> </w:t>
            </w:r>
            <w:proofErr w:type="gramStart"/>
            <w:r w:rsidRPr="006A6017">
              <w:rPr>
                <w:sz w:val="22"/>
                <w:szCs w:val="22"/>
              </w:rPr>
              <w:t>т</w:t>
            </w:r>
            <w:proofErr w:type="gramEnd"/>
            <w:r w:rsidRPr="006A6017">
              <w:rPr>
                <w:sz w:val="22"/>
                <w:szCs w:val="22"/>
              </w:rPr>
              <w:t>рагедия «Ромео и Джульетта». Конфликт трагедии.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E87BE7" w:rsidRDefault="00347BA4" w:rsidP="00E57786">
            <w:pPr>
              <w:rPr>
                <w:i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A4" w:rsidRPr="006A6017" w:rsidRDefault="00347BA4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65-66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proofErr w:type="spellStart"/>
            <w:r w:rsidRPr="006A6017">
              <w:rPr>
                <w:sz w:val="22"/>
                <w:szCs w:val="22"/>
              </w:rPr>
              <w:t>Антуан</w:t>
            </w:r>
            <w:proofErr w:type="spellEnd"/>
            <w:r w:rsidRPr="006A6017">
              <w:rPr>
                <w:sz w:val="22"/>
                <w:szCs w:val="22"/>
              </w:rPr>
              <w:t xml:space="preserve"> де Сент-Экзюпери. «Маленький принц»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E87BE7" w:rsidRDefault="004F2BA1" w:rsidP="00E57786">
            <w:pPr>
              <w:rPr>
                <w:b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 xml:space="preserve">67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Урок внеклассного чтения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  <w:tr w:rsidR="004F2BA1" w:rsidRPr="006A6017" w:rsidTr="00E577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68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  <w:r w:rsidRPr="006A6017">
              <w:rPr>
                <w:sz w:val="22"/>
                <w:szCs w:val="22"/>
              </w:rPr>
              <w:t>Резервный урок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801E4F" w:rsidP="00801E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A1" w:rsidRPr="006A6017" w:rsidRDefault="004F2BA1" w:rsidP="00E57786">
            <w:pPr>
              <w:rPr>
                <w:sz w:val="22"/>
                <w:szCs w:val="22"/>
              </w:rPr>
            </w:pPr>
          </w:p>
        </w:tc>
      </w:tr>
    </w:tbl>
    <w:p w:rsidR="00E2158B" w:rsidRPr="006A6017" w:rsidRDefault="00E2158B" w:rsidP="00E2158B">
      <w:pPr>
        <w:rPr>
          <w:sz w:val="22"/>
          <w:szCs w:val="22"/>
        </w:rPr>
      </w:pPr>
    </w:p>
    <w:p w:rsidR="00E2158B" w:rsidRPr="006A6017" w:rsidRDefault="00E2158B" w:rsidP="00E2158B">
      <w:pPr>
        <w:rPr>
          <w:sz w:val="22"/>
          <w:szCs w:val="22"/>
        </w:rPr>
      </w:pPr>
    </w:p>
    <w:p w:rsidR="00E2158B" w:rsidRDefault="00E2158B" w:rsidP="00E2158B">
      <w:pPr>
        <w:sectPr w:rsidR="00E2158B" w:rsidSect="00E57786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8445B7" w:rsidRDefault="008445B7" w:rsidP="008445B7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У</w:t>
      </w:r>
      <w:r w:rsidRPr="008F7D8C">
        <w:rPr>
          <w:b/>
          <w:bCs/>
        </w:rPr>
        <w:t>чебно-методическое обеспечение по литературе</w:t>
      </w:r>
    </w:p>
    <w:p w:rsidR="008445B7" w:rsidRPr="008F7D8C" w:rsidRDefault="008445B7" w:rsidP="008445B7">
      <w:r w:rsidRPr="008F7D8C">
        <w:rPr>
          <w:b/>
          <w:bCs/>
        </w:rPr>
        <w:br/>
      </w:r>
      <w:r w:rsidRPr="008F7D8C">
        <w:rPr>
          <w:b/>
          <w:bCs/>
        </w:rPr>
        <w:br/>
      </w:r>
      <w:r w:rsidRPr="008F7D8C">
        <w:t xml:space="preserve">1. Коровина В.Я., Журавлев В.П., Коровин В.И. Литература: 8 класс: Учебник в 2 ч. — М.: Просвещение, 2008. </w:t>
      </w:r>
      <w:r w:rsidRPr="008F7D8C">
        <w:br/>
        <w:t xml:space="preserve">2. Коровина В.Я., Журавлев В.П., Коровин В.И. Читаем, думаем, спорим...: 8 класс: дидактические материалы по литературе. — </w:t>
      </w:r>
      <w:r>
        <w:t xml:space="preserve">М.: Просвещение, 2006. </w:t>
      </w:r>
      <w:r w:rsidRPr="008F7D8C">
        <w:br/>
      </w:r>
      <w:r>
        <w:t>3</w:t>
      </w:r>
      <w:r w:rsidRPr="008F7D8C">
        <w:t xml:space="preserve">. Золотарева И.В., Крысова Т.А. Поурочные разработки по литературе. 8 класс. — М.: </w:t>
      </w:r>
      <w:r>
        <w:t xml:space="preserve">ВАКО, </w:t>
      </w:r>
      <w:r w:rsidRPr="008F7D8C">
        <w:t xml:space="preserve">2004. </w:t>
      </w:r>
      <w:r w:rsidRPr="008F7D8C">
        <w:br/>
      </w:r>
      <w:r>
        <w:t>4</w:t>
      </w:r>
      <w:r w:rsidRPr="008F7D8C">
        <w:t xml:space="preserve">. Коровина В.Я., </w:t>
      </w:r>
      <w:proofErr w:type="spellStart"/>
      <w:r>
        <w:t>З</w:t>
      </w:r>
      <w:r w:rsidRPr="008F7D8C">
        <w:t>барский</w:t>
      </w:r>
      <w:proofErr w:type="spellEnd"/>
      <w:r w:rsidRPr="008F7D8C">
        <w:t xml:space="preserve"> И.С., Коровин В.И. Литература: 8 класс: Методические советы. — </w:t>
      </w:r>
      <w:r>
        <w:t xml:space="preserve">М.: </w:t>
      </w:r>
      <w:r w:rsidRPr="008F7D8C">
        <w:t xml:space="preserve">Просвещение, 2008. </w:t>
      </w:r>
      <w:r w:rsidRPr="008F7D8C">
        <w:br/>
      </w:r>
      <w:r>
        <w:t>5</w:t>
      </w:r>
      <w:r w:rsidRPr="008F7D8C">
        <w:t xml:space="preserve">. Кутейникова Н.Е. Уроки литературы в 8 классе: Книга для учителя. — М.: Просвещение, 2008. </w:t>
      </w:r>
      <w:r w:rsidRPr="008F7D8C">
        <w:br/>
      </w:r>
      <w:r>
        <w:t>6. Макарова Б.А. Дидактические материалы по литературе 8 класс: к учебнику В.Я. Коровиной, - Экзамен.- М., 2009</w:t>
      </w:r>
    </w:p>
    <w:p w:rsidR="008445B7" w:rsidRDefault="008445B7" w:rsidP="008445B7"/>
    <w:p w:rsidR="00E2158B" w:rsidRPr="00654210" w:rsidRDefault="00E2158B" w:rsidP="00E2158B"/>
    <w:p w:rsidR="008445B7" w:rsidRDefault="008445B7" w:rsidP="008445B7">
      <w:r>
        <w:t>А также:</w:t>
      </w:r>
    </w:p>
    <w:p w:rsidR="008445B7" w:rsidRDefault="008445B7" w:rsidP="008445B7"/>
    <w:p w:rsidR="008445B7" w:rsidRDefault="008445B7" w:rsidP="008445B7">
      <w:r>
        <w:t>- видеофильмы, поставленные по произведениям классиков;</w:t>
      </w:r>
    </w:p>
    <w:p w:rsidR="008445B7" w:rsidRDefault="008445B7" w:rsidP="008445B7"/>
    <w:p w:rsidR="008445B7" w:rsidRDefault="008445B7" w:rsidP="008445B7">
      <w:r>
        <w:t>- аудиозаписи чтения поэтов своих стихотворений;</w:t>
      </w:r>
    </w:p>
    <w:p w:rsidR="008445B7" w:rsidRDefault="008445B7" w:rsidP="008445B7"/>
    <w:p w:rsidR="008445B7" w:rsidRDefault="008445B7" w:rsidP="008445B7">
      <w:r>
        <w:t>- иллюстрации к биографиям и творчеству поэтов и писателей;</w:t>
      </w:r>
    </w:p>
    <w:p w:rsidR="008445B7" w:rsidRDefault="008445B7" w:rsidP="008445B7"/>
    <w:p w:rsidR="008445B7" w:rsidRDefault="008445B7" w:rsidP="008445B7">
      <w:r>
        <w:t>- тестовый материал для контроля знаний;</w:t>
      </w:r>
    </w:p>
    <w:p w:rsidR="008445B7" w:rsidRDefault="008445B7" w:rsidP="008445B7"/>
    <w:p w:rsidR="00E2158B" w:rsidRDefault="00E2158B" w:rsidP="00E2158B"/>
    <w:p w:rsidR="002D2523" w:rsidRPr="00347BA4" w:rsidRDefault="002D2523" w:rsidP="002D2523"/>
    <w:p w:rsidR="002D2523" w:rsidRPr="00347BA4" w:rsidRDefault="002D2523" w:rsidP="002D2523"/>
    <w:p w:rsidR="002D2523" w:rsidRDefault="002D2523" w:rsidP="002D2523"/>
    <w:p w:rsidR="002D2523" w:rsidRDefault="002D2523" w:rsidP="002D2523"/>
    <w:p w:rsidR="002D2523" w:rsidRPr="00347BA4" w:rsidRDefault="002D2523" w:rsidP="002D2523"/>
    <w:p w:rsidR="002D2523" w:rsidRPr="00347BA4" w:rsidRDefault="002D2523" w:rsidP="002D2523"/>
    <w:p w:rsidR="002D2523" w:rsidRPr="00347BA4" w:rsidRDefault="002D2523" w:rsidP="002D2523"/>
    <w:p w:rsidR="002D2523" w:rsidRDefault="002D2523" w:rsidP="002D2523"/>
    <w:p w:rsidR="008445B7" w:rsidRDefault="008445B7" w:rsidP="002D2523"/>
    <w:p w:rsidR="008445B7" w:rsidRDefault="008445B7" w:rsidP="002D2523"/>
    <w:p w:rsidR="008445B7" w:rsidRDefault="008445B7" w:rsidP="002D2523"/>
    <w:p w:rsidR="008445B7" w:rsidRPr="00347BA4" w:rsidRDefault="008445B7" w:rsidP="002D2523"/>
    <w:p w:rsidR="002D2523" w:rsidRPr="00347BA4" w:rsidRDefault="002D2523" w:rsidP="002D2523"/>
    <w:p w:rsidR="002D2523" w:rsidRDefault="002D2523" w:rsidP="002D252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</w:t>
      </w:r>
      <w:r w:rsidR="008445B7">
        <w:rPr>
          <w:b/>
          <w:sz w:val="28"/>
          <w:szCs w:val="28"/>
        </w:rPr>
        <w:t xml:space="preserve"> Л</w:t>
      </w:r>
      <w:r w:rsidRPr="00842413">
        <w:rPr>
          <w:b/>
          <w:sz w:val="28"/>
          <w:szCs w:val="28"/>
        </w:rPr>
        <w:t>итература</w:t>
      </w:r>
    </w:p>
    <w:p w:rsidR="002D2523" w:rsidRPr="00842413" w:rsidRDefault="002D2523" w:rsidP="002D2523">
      <w:pPr>
        <w:rPr>
          <w:b/>
          <w:sz w:val="28"/>
          <w:szCs w:val="28"/>
        </w:rPr>
      </w:pPr>
    </w:p>
    <w:p w:rsidR="002D2523" w:rsidRPr="00842413" w:rsidRDefault="008445B7" w:rsidP="002D2523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общеобразовательных учреждений. Литература 5-11 классы (базовый уровень) под редакцией В.Я. Коровина. М. «Просвещение» 2006.</w:t>
      </w:r>
    </w:p>
    <w:p w:rsidR="002D2523" w:rsidRPr="00842413" w:rsidRDefault="002D2523" w:rsidP="002D2523">
      <w:pPr>
        <w:numPr>
          <w:ilvl w:val="0"/>
          <w:numId w:val="21"/>
        </w:numPr>
        <w:ind w:left="360" w:firstLine="0"/>
        <w:jc w:val="both"/>
        <w:rPr>
          <w:sz w:val="28"/>
          <w:szCs w:val="28"/>
        </w:rPr>
      </w:pPr>
      <w:r w:rsidRPr="00842413">
        <w:rPr>
          <w:sz w:val="28"/>
          <w:szCs w:val="28"/>
        </w:rPr>
        <w:t>И.И.Аркин. Уроки литературы в 8 классе. – М.: Просвещение, 2001</w:t>
      </w:r>
    </w:p>
    <w:p w:rsidR="002D2523" w:rsidRPr="00842413" w:rsidRDefault="002D2523" w:rsidP="002D2523">
      <w:pPr>
        <w:numPr>
          <w:ilvl w:val="0"/>
          <w:numId w:val="21"/>
        </w:numPr>
        <w:ind w:left="360" w:firstLine="0"/>
        <w:jc w:val="both"/>
        <w:rPr>
          <w:sz w:val="28"/>
          <w:szCs w:val="28"/>
        </w:rPr>
      </w:pPr>
      <w:r w:rsidRPr="00842413">
        <w:rPr>
          <w:sz w:val="28"/>
          <w:szCs w:val="28"/>
        </w:rPr>
        <w:t xml:space="preserve">Терентьева Н.П.. Внеклассная работа по литературе: жизнь и творчество А.С.Пушкина. 5-8 классы. – М.: </w:t>
      </w:r>
      <w:proofErr w:type="spellStart"/>
      <w:r w:rsidRPr="00842413">
        <w:rPr>
          <w:sz w:val="28"/>
          <w:szCs w:val="28"/>
        </w:rPr>
        <w:t>Владос</w:t>
      </w:r>
      <w:proofErr w:type="spellEnd"/>
      <w:r w:rsidRPr="00842413">
        <w:rPr>
          <w:sz w:val="28"/>
          <w:szCs w:val="28"/>
        </w:rPr>
        <w:t>, 1999</w:t>
      </w:r>
    </w:p>
    <w:p w:rsidR="002D2523" w:rsidRPr="00842413" w:rsidRDefault="002D2523" w:rsidP="002D2523">
      <w:pPr>
        <w:numPr>
          <w:ilvl w:val="0"/>
          <w:numId w:val="21"/>
        </w:numPr>
        <w:ind w:left="360" w:firstLine="0"/>
        <w:jc w:val="both"/>
        <w:rPr>
          <w:sz w:val="28"/>
          <w:szCs w:val="28"/>
        </w:rPr>
      </w:pPr>
      <w:r w:rsidRPr="00842413">
        <w:rPr>
          <w:sz w:val="28"/>
          <w:szCs w:val="28"/>
        </w:rPr>
        <w:t>Развивайте дар слова: Факультативный курс «Теория и практика сочинений разных жанров (8-9 классы)»: пособие для учащихся. – М.: Просвещение, 1990</w:t>
      </w:r>
    </w:p>
    <w:p w:rsidR="002D2523" w:rsidRPr="00842413" w:rsidRDefault="002D2523" w:rsidP="002D2523">
      <w:pPr>
        <w:numPr>
          <w:ilvl w:val="0"/>
          <w:numId w:val="21"/>
        </w:numPr>
        <w:ind w:left="360" w:firstLine="0"/>
        <w:jc w:val="both"/>
        <w:rPr>
          <w:sz w:val="28"/>
          <w:szCs w:val="28"/>
        </w:rPr>
      </w:pPr>
      <w:r w:rsidRPr="00842413">
        <w:rPr>
          <w:sz w:val="28"/>
          <w:szCs w:val="28"/>
        </w:rPr>
        <w:t>Подгаецкая И.М. Воспитание у учащихся интереса к изучению литературы: пособие для учителя. – М.: Просвещение, 1985</w:t>
      </w:r>
    </w:p>
    <w:p w:rsidR="002D2523" w:rsidRDefault="002D2523" w:rsidP="002D2523"/>
    <w:p w:rsidR="002D2523" w:rsidRDefault="002D2523" w:rsidP="002D2523">
      <w:pPr>
        <w:pStyle w:val="1"/>
        <w:rPr>
          <w:b/>
        </w:rPr>
      </w:pPr>
      <w:r>
        <w:rPr>
          <w:b/>
        </w:rPr>
        <w:t xml:space="preserve">            </w:t>
      </w:r>
    </w:p>
    <w:p w:rsidR="00E57786" w:rsidRDefault="00E57786"/>
    <w:sectPr w:rsidR="00E57786" w:rsidSect="00E57786">
      <w:pgSz w:w="16838" w:h="11906" w:orient="landscape"/>
      <w:pgMar w:top="90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C2C" w:rsidRDefault="00D54C2C" w:rsidP="009D43E0">
      <w:r>
        <w:separator/>
      </w:r>
    </w:p>
  </w:endnote>
  <w:endnote w:type="continuationSeparator" w:id="0">
    <w:p w:rsidR="00D54C2C" w:rsidRDefault="00D54C2C" w:rsidP="009D4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C2C" w:rsidRDefault="00D54C2C" w:rsidP="009D43E0">
      <w:r>
        <w:separator/>
      </w:r>
    </w:p>
  </w:footnote>
  <w:footnote w:type="continuationSeparator" w:id="0">
    <w:p w:rsidR="00D54C2C" w:rsidRDefault="00D54C2C" w:rsidP="009D4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063"/>
    <w:multiLevelType w:val="multilevel"/>
    <w:tmpl w:val="B484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D6A78"/>
    <w:multiLevelType w:val="multilevel"/>
    <w:tmpl w:val="94C4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B165D"/>
    <w:multiLevelType w:val="multilevel"/>
    <w:tmpl w:val="4090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E6457"/>
    <w:multiLevelType w:val="hybridMultilevel"/>
    <w:tmpl w:val="4D24C0D8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4">
    <w:nsid w:val="27B20419"/>
    <w:multiLevelType w:val="hybridMultilevel"/>
    <w:tmpl w:val="ED464EB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>
    <w:nsid w:val="2D751B4F"/>
    <w:multiLevelType w:val="hybridMultilevel"/>
    <w:tmpl w:val="B21A0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00FDB"/>
    <w:multiLevelType w:val="multilevel"/>
    <w:tmpl w:val="CB0C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25F47"/>
    <w:multiLevelType w:val="multilevel"/>
    <w:tmpl w:val="03B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818BE"/>
    <w:multiLevelType w:val="hybridMultilevel"/>
    <w:tmpl w:val="BF86EE5A"/>
    <w:lvl w:ilvl="0" w:tplc="B2061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00378"/>
    <w:multiLevelType w:val="multilevel"/>
    <w:tmpl w:val="7CDA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B51488"/>
    <w:multiLevelType w:val="hybridMultilevel"/>
    <w:tmpl w:val="83468B80"/>
    <w:lvl w:ilvl="0" w:tplc="49C0AF6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2">
    <w:nsid w:val="63BA33C7"/>
    <w:multiLevelType w:val="hybridMultilevel"/>
    <w:tmpl w:val="29342F3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393B24"/>
    <w:multiLevelType w:val="multilevel"/>
    <w:tmpl w:val="24EE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8518A8"/>
    <w:multiLevelType w:val="multilevel"/>
    <w:tmpl w:val="4AEA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703400"/>
    <w:multiLevelType w:val="multilevel"/>
    <w:tmpl w:val="511A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CD6161"/>
    <w:multiLevelType w:val="hybridMultilevel"/>
    <w:tmpl w:val="2516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BD5D66"/>
    <w:multiLevelType w:val="hybridMultilevel"/>
    <w:tmpl w:val="2516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8"/>
  </w:num>
  <w:num w:numId="10">
    <w:abstractNumId w:val="16"/>
  </w:num>
  <w:num w:numId="11">
    <w:abstractNumId w:val="15"/>
  </w:num>
  <w:num w:numId="12">
    <w:abstractNumId w:val="9"/>
  </w:num>
  <w:num w:numId="13">
    <w:abstractNumId w:val="13"/>
  </w:num>
  <w:num w:numId="14">
    <w:abstractNumId w:val="2"/>
  </w:num>
  <w:num w:numId="15">
    <w:abstractNumId w:val="6"/>
  </w:num>
  <w:num w:numId="16">
    <w:abstractNumId w:val="0"/>
  </w:num>
  <w:num w:numId="17">
    <w:abstractNumId w:val="1"/>
  </w:num>
  <w:num w:numId="18">
    <w:abstractNumId w:val="7"/>
  </w:num>
  <w:num w:numId="19">
    <w:abstractNumId w:val="11"/>
  </w:num>
  <w:num w:numId="20">
    <w:abstractNumId w:val="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58B"/>
    <w:rsid w:val="00097809"/>
    <w:rsid w:val="002A4113"/>
    <w:rsid w:val="002D2523"/>
    <w:rsid w:val="00347BA4"/>
    <w:rsid w:val="004F2BA1"/>
    <w:rsid w:val="005E4AEA"/>
    <w:rsid w:val="00716D7E"/>
    <w:rsid w:val="00733746"/>
    <w:rsid w:val="007E2E79"/>
    <w:rsid w:val="00801E4F"/>
    <w:rsid w:val="008445B7"/>
    <w:rsid w:val="009B3CCD"/>
    <w:rsid w:val="009D43E0"/>
    <w:rsid w:val="00A53176"/>
    <w:rsid w:val="00D02F9E"/>
    <w:rsid w:val="00D327B0"/>
    <w:rsid w:val="00D3595D"/>
    <w:rsid w:val="00D54C2C"/>
    <w:rsid w:val="00E2158B"/>
    <w:rsid w:val="00E5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58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2158B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58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58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E21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E2158B"/>
    <w:pPr>
      <w:jc w:val="center"/>
    </w:pPr>
    <w:rPr>
      <w:b/>
      <w:bCs/>
      <w:szCs w:val="20"/>
    </w:rPr>
  </w:style>
  <w:style w:type="character" w:customStyle="1" w:styleId="a5">
    <w:name w:val="Название Знак"/>
    <w:basedOn w:val="a0"/>
    <w:link w:val="a4"/>
    <w:rsid w:val="00E2158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6">
    <w:name w:val="Знак"/>
    <w:basedOn w:val="a"/>
    <w:rsid w:val="00E215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E2158B"/>
    <w:pPr>
      <w:spacing w:before="100" w:beforeAutospacing="1" w:after="100" w:afterAutospacing="1"/>
    </w:pPr>
  </w:style>
  <w:style w:type="character" w:styleId="a8">
    <w:name w:val="Strong"/>
    <w:basedOn w:val="a0"/>
    <w:qFormat/>
    <w:rsid w:val="00E2158B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9D43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D4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D43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43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86DEC-F4CF-44D5-9F18-AA1CFF39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4303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28776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cp:lastPrinted>2013-09-15T18:28:00Z</cp:lastPrinted>
  <dcterms:created xsi:type="dcterms:W3CDTF">2013-09-14T17:58:00Z</dcterms:created>
  <dcterms:modified xsi:type="dcterms:W3CDTF">2013-09-22T07:22:00Z</dcterms:modified>
</cp:coreProperties>
</file>